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A9" w:rsidRDefault="00B129A4" w:rsidP="001660A9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527979803"/>
      <w:r>
        <w:rPr>
          <w:rFonts w:ascii="Arial" w:hAnsi="Arial" w:cs="Arial"/>
          <w:b/>
          <w:sz w:val="28"/>
          <w:szCs w:val="28"/>
        </w:rPr>
        <w:t xml:space="preserve">Personalistka ze </w:t>
      </w:r>
      <w:proofErr w:type="gramStart"/>
      <w:r>
        <w:rPr>
          <w:rFonts w:ascii="Arial" w:hAnsi="Arial" w:cs="Arial"/>
          <w:b/>
          <w:sz w:val="28"/>
          <w:szCs w:val="28"/>
        </w:rPr>
        <w:t>Škoda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AA1638">
        <w:rPr>
          <w:rFonts w:ascii="Arial" w:hAnsi="Arial" w:cs="Arial"/>
          <w:b/>
          <w:sz w:val="28"/>
          <w:szCs w:val="28"/>
        </w:rPr>
        <w:t xml:space="preserve">Group </w:t>
      </w:r>
      <w:r w:rsidR="00446692">
        <w:rPr>
          <w:rFonts w:ascii="Arial" w:hAnsi="Arial" w:cs="Arial"/>
          <w:b/>
          <w:sz w:val="28"/>
          <w:szCs w:val="28"/>
        </w:rPr>
        <w:t xml:space="preserve">Jarmila Gaubová zdůvodňuje přínosy </w:t>
      </w:r>
      <w:r w:rsidR="00E83EDD">
        <w:rPr>
          <w:rFonts w:ascii="Arial" w:hAnsi="Arial" w:cs="Arial"/>
          <w:b/>
          <w:sz w:val="28"/>
          <w:szCs w:val="28"/>
        </w:rPr>
        <w:t xml:space="preserve">spolupráce s MS </w:t>
      </w:r>
      <w:r w:rsidR="0000385F">
        <w:rPr>
          <w:rFonts w:ascii="Arial" w:hAnsi="Arial" w:cs="Arial"/>
          <w:b/>
          <w:sz w:val="28"/>
          <w:szCs w:val="28"/>
        </w:rPr>
        <w:t>p</w:t>
      </w:r>
      <w:r w:rsidR="00E83EDD">
        <w:rPr>
          <w:rFonts w:ascii="Arial" w:hAnsi="Arial" w:cs="Arial"/>
          <w:b/>
          <w:sz w:val="28"/>
          <w:szCs w:val="28"/>
        </w:rPr>
        <w:t>aktem zaměstnanosti v praxi</w:t>
      </w:r>
    </w:p>
    <w:p w:rsidR="00E83EDD" w:rsidRPr="001660A9" w:rsidRDefault="00E83EDD" w:rsidP="001660A9">
      <w:pPr>
        <w:jc w:val="both"/>
        <w:rPr>
          <w:rFonts w:ascii="Arial" w:hAnsi="Arial" w:cs="Arial"/>
          <w:b/>
          <w:sz w:val="28"/>
          <w:szCs w:val="28"/>
        </w:rPr>
      </w:pPr>
    </w:p>
    <w:p w:rsidR="00000462" w:rsidRDefault="00446692" w:rsidP="00B129A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Ostrava, </w:t>
      </w:r>
      <w:r w:rsidR="00FA5DE9">
        <w:rPr>
          <w:rFonts w:ascii="Arial" w:hAnsi="Arial" w:cs="Arial"/>
          <w:i/>
          <w:sz w:val="22"/>
          <w:szCs w:val="22"/>
        </w:rPr>
        <w:t>30</w:t>
      </w:r>
      <w:r w:rsidR="001660A9" w:rsidRPr="00DF6DCA">
        <w:rPr>
          <w:rFonts w:ascii="Arial" w:hAnsi="Arial" w:cs="Arial"/>
          <w:i/>
          <w:sz w:val="22"/>
          <w:szCs w:val="22"/>
        </w:rPr>
        <w:t xml:space="preserve">. </w:t>
      </w:r>
      <w:r w:rsidR="00DF6DCA" w:rsidRPr="00DF6DCA">
        <w:rPr>
          <w:rFonts w:ascii="Arial" w:hAnsi="Arial" w:cs="Arial"/>
          <w:i/>
          <w:sz w:val="22"/>
          <w:szCs w:val="22"/>
        </w:rPr>
        <w:t>listopadu</w:t>
      </w:r>
      <w:r w:rsidR="001660A9" w:rsidRPr="00DF6DCA">
        <w:rPr>
          <w:rFonts w:ascii="Arial" w:hAnsi="Arial" w:cs="Arial"/>
          <w:sz w:val="22"/>
          <w:szCs w:val="22"/>
        </w:rPr>
        <w:t xml:space="preserve"> 2022</w:t>
      </w:r>
      <w:r w:rsidR="001660A9" w:rsidRPr="001660A9">
        <w:rPr>
          <w:rFonts w:ascii="Arial" w:hAnsi="Arial" w:cs="Arial"/>
          <w:sz w:val="22"/>
          <w:szCs w:val="22"/>
        </w:rPr>
        <w:t xml:space="preserve"> </w:t>
      </w:r>
      <w:r w:rsidR="001660A9">
        <w:rPr>
          <w:rFonts w:ascii="Arial" w:hAnsi="Arial" w:cs="Arial"/>
          <w:sz w:val="22"/>
          <w:szCs w:val="22"/>
        </w:rPr>
        <w:t>–</w:t>
      </w:r>
      <w:r w:rsidR="001660A9" w:rsidRPr="001660A9">
        <w:rPr>
          <w:rFonts w:ascii="Arial" w:hAnsi="Arial" w:cs="Arial"/>
          <w:sz w:val="22"/>
          <w:szCs w:val="22"/>
        </w:rPr>
        <w:t xml:space="preserve"> </w:t>
      </w:r>
      <w:r w:rsidR="006007CD">
        <w:rPr>
          <w:rFonts w:ascii="Arial" w:hAnsi="Arial" w:cs="Arial"/>
          <w:b/>
          <w:sz w:val="22"/>
          <w:szCs w:val="22"/>
        </w:rPr>
        <w:t xml:space="preserve">Jarmila Gaubová pracuje </w:t>
      </w:r>
      <w:r w:rsidR="006007CD" w:rsidRPr="001075DD">
        <w:rPr>
          <w:rFonts w:ascii="Arial" w:hAnsi="Arial" w:cs="Arial"/>
          <w:b/>
          <w:sz w:val="22"/>
          <w:szCs w:val="22"/>
        </w:rPr>
        <w:t>5</w:t>
      </w:r>
      <w:r w:rsidR="00F946B0" w:rsidRPr="001075DD">
        <w:rPr>
          <w:rFonts w:ascii="Arial" w:hAnsi="Arial" w:cs="Arial"/>
          <w:b/>
          <w:sz w:val="22"/>
          <w:szCs w:val="22"/>
        </w:rPr>
        <w:t xml:space="preserve"> let ve </w:t>
      </w:r>
      <w:proofErr w:type="gramStart"/>
      <w:r w:rsidR="00AA1638">
        <w:rPr>
          <w:rFonts w:ascii="Arial" w:hAnsi="Arial" w:cs="Arial"/>
          <w:b/>
          <w:sz w:val="22"/>
          <w:szCs w:val="22"/>
        </w:rPr>
        <w:t>Škoda</w:t>
      </w:r>
      <w:proofErr w:type="gramEnd"/>
      <w:r w:rsidR="00AA1638">
        <w:rPr>
          <w:rFonts w:ascii="Arial" w:hAnsi="Arial" w:cs="Arial"/>
          <w:b/>
          <w:sz w:val="22"/>
          <w:szCs w:val="22"/>
        </w:rPr>
        <w:t xml:space="preserve"> Group – výrobní </w:t>
      </w:r>
      <w:r w:rsidR="001B5982">
        <w:rPr>
          <w:rFonts w:ascii="Arial" w:hAnsi="Arial" w:cs="Arial"/>
          <w:b/>
          <w:sz w:val="22"/>
          <w:szCs w:val="22"/>
        </w:rPr>
        <w:t>areál</w:t>
      </w:r>
      <w:r w:rsidR="00AA1638">
        <w:rPr>
          <w:rFonts w:ascii="Arial" w:hAnsi="Arial" w:cs="Arial"/>
          <w:b/>
          <w:sz w:val="22"/>
          <w:szCs w:val="22"/>
        </w:rPr>
        <w:t xml:space="preserve"> Ostrava – </w:t>
      </w:r>
      <w:proofErr w:type="spellStart"/>
      <w:r w:rsidR="00AA1638">
        <w:rPr>
          <w:rFonts w:ascii="Arial" w:hAnsi="Arial" w:cs="Arial"/>
          <w:b/>
          <w:sz w:val="22"/>
          <w:szCs w:val="22"/>
        </w:rPr>
        <w:t>Martinov</w:t>
      </w:r>
      <w:proofErr w:type="spellEnd"/>
      <w:r w:rsidR="00AA1638">
        <w:rPr>
          <w:rFonts w:ascii="Arial" w:hAnsi="Arial" w:cs="Arial"/>
          <w:b/>
          <w:sz w:val="22"/>
          <w:szCs w:val="22"/>
        </w:rPr>
        <w:t xml:space="preserve"> </w:t>
      </w:r>
      <w:r w:rsidR="00F946B0" w:rsidRPr="00F946B0">
        <w:rPr>
          <w:rFonts w:ascii="Arial" w:hAnsi="Arial" w:cs="Arial"/>
          <w:b/>
          <w:sz w:val="22"/>
          <w:szCs w:val="22"/>
        </w:rPr>
        <w:t>zaměřující se na výrobu tramvají</w:t>
      </w:r>
      <w:r w:rsidR="006007CD">
        <w:rPr>
          <w:rFonts w:ascii="Arial" w:hAnsi="Arial" w:cs="Arial"/>
          <w:b/>
          <w:sz w:val="22"/>
          <w:szCs w:val="22"/>
        </w:rPr>
        <w:t>. Jako HR Business Partner</w:t>
      </w:r>
      <w:r w:rsidR="00000462">
        <w:rPr>
          <w:rFonts w:ascii="Arial" w:hAnsi="Arial" w:cs="Arial"/>
          <w:b/>
          <w:sz w:val="22"/>
          <w:szCs w:val="22"/>
        </w:rPr>
        <w:t xml:space="preserve"> má na starosti</w:t>
      </w:r>
      <w:r w:rsidR="006007CD">
        <w:rPr>
          <w:rFonts w:ascii="Arial" w:hAnsi="Arial" w:cs="Arial"/>
          <w:b/>
          <w:sz w:val="22"/>
          <w:szCs w:val="22"/>
        </w:rPr>
        <w:t xml:space="preserve"> mimo jiné i</w:t>
      </w:r>
      <w:r w:rsidR="00000462">
        <w:rPr>
          <w:rFonts w:ascii="Arial" w:hAnsi="Arial" w:cs="Arial"/>
          <w:b/>
          <w:sz w:val="22"/>
          <w:szCs w:val="22"/>
        </w:rPr>
        <w:t xml:space="preserve"> nábor nových zaměstnanců, kteří splňuj</w:t>
      </w:r>
      <w:r w:rsidR="00D248FE">
        <w:rPr>
          <w:rFonts w:ascii="Arial" w:hAnsi="Arial" w:cs="Arial"/>
          <w:b/>
          <w:sz w:val="22"/>
          <w:szCs w:val="22"/>
        </w:rPr>
        <w:t>í kvalifikační předpoklady</w:t>
      </w:r>
      <w:r w:rsidR="00000462">
        <w:rPr>
          <w:rFonts w:ascii="Arial" w:hAnsi="Arial" w:cs="Arial"/>
          <w:b/>
          <w:sz w:val="22"/>
          <w:szCs w:val="22"/>
        </w:rPr>
        <w:t>. S vyhledáv</w:t>
      </w:r>
      <w:r w:rsidR="006007CD">
        <w:rPr>
          <w:rFonts w:ascii="Arial" w:hAnsi="Arial" w:cs="Arial"/>
          <w:b/>
          <w:sz w:val="22"/>
          <w:szCs w:val="22"/>
        </w:rPr>
        <w:t>áním vhodných uchazečů jí pomohla</w:t>
      </w:r>
      <w:r w:rsidR="00000462">
        <w:rPr>
          <w:rFonts w:ascii="Arial" w:hAnsi="Arial" w:cs="Arial"/>
          <w:b/>
          <w:sz w:val="22"/>
          <w:szCs w:val="22"/>
        </w:rPr>
        <w:t xml:space="preserve"> také spolupráce s MS </w:t>
      </w:r>
      <w:r w:rsidR="001B5982">
        <w:rPr>
          <w:rFonts w:ascii="Arial" w:hAnsi="Arial" w:cs="Arial"/>
          <w:b/>
          <w:sz w:val="22"/>
          <w:szCs w:val="22"/>
        </w:rPr>
        <w:t>p</w:t>
      </w:r>
      <w:r w:rsidR="00000462">
        <w:rPr>
          <w:rFonts w:ascii="Arial" w:hAnsi="Arial" w:cs="Arial"/>
          <w:b/>
          <w:sz w:val="22"/>
          <w:szCs w:val="22"/>
        </w:rPr>
        <w:t>aktem zaměs</w:t>
      </w:r>
      <w:r w:rsidR="00C74C96">
        <w:rPr>
          <w:rFonts w:ascii="Arial" w:hAnsi="Arial" w:cs="Arial"/>
          <w:b/>
          <w:sz w:val="22"/>
          <w:szCs w:val="22"/>
        </w:rPr>
        <w:t>tnanosti, využívání aplikací</w:t>
      </w:r>
      <w:r w:rsidR="00D248FE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D248FE" w:rsidRPr="00592873">
          <w:rPr>
            <w:rStyle w:val="Hypertextovodkaz"/>
            <w:rFonts w:ascii="Arial" w:hAnsi="Arial" w:cs="Arial"/>
            <w:b/>
            <w:sz w:val="22"/>
            <w:szCs w:val="22"/>
          </w:rPr>
          <w:t>Moje místo v MSK</w:t>
        </w:r>
      </w:hyperlink>
      <w:r w:rsidR="00D248FE">
        <w:rPr>
          <w:rFonts w:ascii="Arial" w:hAnsi="Arial" w:cs="Arial"/>
          <w:b/>
          <w:sz w:val="22"/>
          <w:szCs w:val="22"/>
        </w:rPr>
        <w:t xml:space="preserve">, </w:t>
      </w:r>
      <w:hyperlink r:id="rId9" w:history="1">
        <w:r w:rsidR="00C74C96" w:rsidRPr="00C74C96">
          <w:rPr>
            <w:rStyle w:val="Hypertextovodkaz"/>
            <w:rFonts w:ascii="Arial" w:hAnsi="Arial" w:cs="Arial"/>
            <w:b/>
            <w:sz w:val="22"/>
            <w:szCs w:val="22"/>
          </w:rPr>
          <w:t>Volba kariéry v MSK</w:t>
        </w:r>
      </w:hyperlink>
      <w:r w:rsidR="00C74C96">
        <w:rPr>
          <w:rFonts w:ascii="Arial" w:hAnsi="Arial" w:cs="Arial"/>
          <w:b/>
          <w:sz w:val="22"/>
          <w:szCs w:val="22"/>
        </w:rPr>
        <w:t xml:space="preserve">, </w:t>
      </w:r>
      <w:r w:rsidR="00D248FE">
        <w:rPr>
          <w:rFonts w:ascii="Arial" w:hAnsi="Arial" w:cs="Arial"/>
          <w:b/>
          <w:sz w:val="22"/>
          <w:szCs w:val="22"/>
        </w:rPr>
        <w:t>školní exkurze a praxe</w:t>
      </w:r>
      <w:r w:rsidR="00570A4F">
        <w:rPr>
          <w:rFonts w:ascii="Arial" w:hAnsi="Arial" w:cs="Arial"/>
          <w:b/>
          <w:sz w:val="22"/>
          <w:szCs w:val="22"/>
        </w:rPr>
        <w:t xml:space="preserve"> studentů ve firmě</w:t>
      </w:r>
      <w:r w:rsidR="00D248FE">
        <w:rPr>
          <w:rFonts w:ascii="Arial" w:hAnsi="Arial" w:cs="Arial"/>
          <w:b/>
          <w:sz w:val="22"/>
          <w:szCs w:val="22"/>
        </w:rPr>
        <w:t>.</w:t>
      </w:r>
    </w:p>
    <w:p w:rsidR="00000462" w:rsidRDefault="00000462" w:rsidP="00B129A4">
      <w:pPr>
        <w:jc w:val="both"/>
        <w:rPr>
          <w:rFonts w:ascii="Arial" w:hAnsi="Arial" w:cs="Arial"/>
          <w:b/>
          <w:sz w:val="22"/>
          <w:szCs w:val="22"/>
        </w:rPr>
      </w:pPr>
    </w:p>
    <w:p w:rsidR="00010905" w:rsidRPr="00A8006E" w:rsidRDefault="00A8006E" w:rsidP="00B129A4">
      <w:pPr>
        <w:jc w:val="both"/>
        <w:rPr>
          <w:rFonts w:ascii="Arial" w:hAnsi="Arial" w:cs="Arial"/>
          <w:sz w:val="22"/>
          <w:szCs w:val="22"/>
        </w:rPr>
      </w:pPr>
      <w:r w:rsidRPr="00A8006E">
        <w:rPr>
          <w:rFonts w:ascii="Arial" w:hAnsi="Arial" w:cs="Arial"/>
          <w:sz w:val="22"/>
          <w:szCs w:val="22"/>
        </w:rPr>
        <w:t xml:space="preserve">Spolupráce s MS </w:t>
      </w:r>
      <w:r w:rsidR="00762215">
        <w:rPr>
          <w:rFonts w:ascii="Arial" w:hAnsi="Arial" w:cs="Arial"/>
          <w:sz w:val="22"/>
          <w:szCs w:val="22"/>
        </w:rPr>
        <w:t>p</w:t>
      </w:r>
      <w:r w:rsidRPr="00A8006E">
        <w:rPr>
          <w:rFonts w:ascii="Arial" w:hAnsi="Arial" w:cs="Arial"/>
          <w:sz w:val="22"/>
          <w:szCs w:val="22"/>
        </w:rPr>
        <w:t xml:space="preserve">aktem zaměstnanosti a </w:t>
      </w:r>
      <w:r w:rsidR="00AA1638">
        <w:rPr>
          <w:rFonts w:ascii="Arial" w:hAnsi="Arial" w:cs="Arial"/>
          <w:sz w:val="22"/>
          <w:szCs w:val="22"/>
        </w:rPr>
        <w:t>Škoda Group</w:t>
      </w:r>
      <w:r>
        <w:rPr>
          <w:rFonts w:ascii="Arial" w:hAnsi="Arial" w:cs="Arial"/>
          <w:sz w:val="22"/>
          <w:szCs w:val="22"/>
        </w:rPr>
        <w:t xml:space="preserve"> byla zahájen</w:t>
      </w:r>
      <w:r w:rsidRPr="00A8006E">
        <w:rPr>
          <w:rFonts w:ascii="Arial" w:hAnsi="Arial" w:cs="Arial"/>
          <w:sz w:val="22"/>
          <w:szCs w:val="22"/>
        </w:rPr>
        <w:t>a v prosinci roku 2020.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07704">
        <w:rPr>
          <w:rFonts w:ascii="Arial" w:hAnsi="Arial" w:cs="Arial"/>
          <w:b/>
          <w:i/>
          <w:sz w:val="22"/>
          <w:szCs w:val="22"/>
        </w:rPr>
        <w:t>„</w:t>
      </w:r>
      <w:r w:rsidR="00D07704">
        <w:rPr>
          <w:rFonts w:ascii="Arial" w:hAnsi="Arial" w:cs="Arial"/>
          <w:i/>
          <w:sz w:val="22"/>
          <w:szCs w:val="22"/>
        </w:rPr>
        <w:t>Nejprve jsem začala využívat aplikaci</w:t>
      </w:r>
      <w:r w:rsidR="00446692" w:rsidRPr="00A8006E">
        <w:rPr>
          <w:rFonts w:ascii="Arial" w:hAnsi="Arial" w:cs="Arial"/>
          <w:i/>
          <w:sz w:val="22"/>
          <w:szCs w:val="22"/>
        </w:rPr>
        <w:t xml:space="preserve"> </w:t>
      </w:r>
      <w:hyperlink r:id="rId10" w:history="1">
        <w:r w:rsidR="00446692" w:rsidRPr="00592873">
          <w:rPr>
            <w:rStyle w:val="Hypertextovodkaz"/>
            <w:rFonts w:ascii="Arial" w:hAnsi="Arial" w:cs="Arial"/>
            <w:b/>
            <w:i/>
            <w:sz w:val="22"/>
            <w:szCs w:val="22"/>
          </w:rPr>
          <w:t>Moje místo v</w:t>
        </w:r>
        <w:r w:rsidR="002E63B3" w:rsidRPr="00592873">
          <w:rPr>
            <w:rStyle w:val="Hypertextovodkaz"/>
            <w:rFonts w:ascii="Arial" w:hAnsi="Arial" w:cs="Arial"/>
            <w:b/>
            <w:i/>
            <w:sz w:val="22"/>
            <w:szCs w:val="22"/>
          </w:rPr>
          <w:t> </w:t>
        </w:r>
        <w:r w:rsidR="00446692" w:rsidRPr="00592873">
          <w:rPr>
            <w:rStyle w:val="Hypertextovodkaz"/>
            <w:rFonts w:ascii="Arial" w:hAnsi="Arial" w:cs="Arial"/>
            <w:b/>
            <w:i/>
            <w:sz w:val="22"/>
            <w:szCs w:val="22"/>
          </w:rPr>
          <w:t>MSK</w:t>
        </w:r>
      </w:hyperlink>
      <w:r w:rsidR="00000462" w:rsidRPr="00A8006E">
        <w:rPr>
          <w:rFonts w:ascii="Arial" w:hAnsi="Arial" w:cs="Arial"/>
          <w:i/>
          <w:sz w:val="22"/>
          <w:szCs w:val="22"/>
        </w:rPr>
        <w:t>,</w:t>
      </w:r>
      <w:r w:rsidR="00000462" w:rsidRPr="00A8006E">
        <w:rPr>
          <w:rFonts w:ascii="Arial" w:hAnsi="Arial" w:cs="Arial"/>
          <w:b/>
          <w:i/>
          <w:sz w:val="22"/>
          <w:szCs w:val="22"/>
        </w:rPr>
        <w:t xml:space="preserve"> </w:t>
      </w:r>
      <w:r w:rsidR="00F946B0" w:rsidRPr="00DF6DCA">
        <w:rPr>
          <w:rFonts w:ascii="Arial" w:hAnsi="Arial" w:cs="Arial"/>
          <w:i/>
          <w:sz w:val="22"/>
          <w:szCs w:val="22"/>
        </w:rPr>
        <w:t>která umožň</w:t>
      </w:r>
      <w:r w:rsidR="00762215" w:rsidRPr="00DF6DCA">
        <w:rPr>
          <w:rFonts w:ascii="Arial" w:hAnsi="Arial" w:cs="Arial"/>
          <w:i/>
          <w:sz w:val="22"/>
          <w:szCs w:val="22"/>
        </w:rPr>
        <w:t>ovala</w:t>
      </w:r>
      <w:r w:rsidR="00F946B0" w:rsidRPr="00A8006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uchazečům o zaměstnání </w:t>
      </w:r>
      <w:r w:rsidR="00F946B0" w:rsidRPr="00A8006E">
        <w:rPr>
          <w:rFonts w:ascii="Arial" w:hAnsi="Arial" w:cs="Arial"/>
          <w:i/>
          <w:sz w:val="22"/>
          <w:szCs w:val="22"/>
        </w:rPr>
        <w:t>plynulý</w:t>
      </w:r>
      <w:r w:rsidR="00446692" w:rsidRPr="00A8006E">
        <w:rPr>
          <w:rFonts w:ascii="Arial" w:hAnsi="Arial" w:cs="Arial"/>
          <w:i/>
          <w:sz w:val="22"/>
          <w:szCs w:val="22"/>
        </w:rPr>
        <w:t xml:space="preserve"> </w:t>
      </w:r>
      <w:r w:rsidR="00F946B0" w:rsidRPr="00A8006E">
        <w:rPr>
          <w:rFonts w:ascii="Arial" w:hAnsi="Arial" w:cs="Arial"/>
          <w:i/>
          <w:sz w:val="22"/>
          <w:szCs w:val="22"/>
        </w:rPr>
        <w:t>přechod</w:t>
      </w:r>
      <w:r w:rsidR="00446692" w:rsidRPr="00A8006E">
        <w:rPr>
          <w:rFonts w:ascii="Arial" w:hAnsi="Arial" w:cs="Arial"/>
          <w:i/>
          <w:sz w:val="22"/>
          <w:szCs w:val="22"/>
        </w:rPr>
        <w:t xml:space="preserve"> z jednoho </w:t>
      </w:r>
      <w:r>
        <w:rPr>
          <w:rFonts w:ascii="Arial" w:hAnsi="Arial" w:cs="Arial"/>
          <w:i/>
          <w:sz w:val="22"/>
          <w:szCs w:val="22"/>
        </w:rPr>
        <w:t xml:space="preserve">zaměstnání do druhého. Díky této aplikaci </w:t>
      </w:r>
      <w:r w:rsidR="00CD0423">
        <w:rPr>
          <w:rFonts w:ascii="Arial" w:hAnsi="Arial" w:cs="Arial"/>
          <w:i/>
          <w:sz w:val="22"/>
          <w:szCs w:val="22"/>
        </w:rPr>
        <w:t xml:space="preserve">jsem </w:t>
      </w:r>
      <w:r>
        <w:rPr>
          <w:rFonts w:ascii="Arial" w:hAnsi="Arial" w:cs="Arial"/>
          <w:i/>
          <w:sz w:val="22"/>
          <w:szCs w:val="22"/>
        </w:rPr>
        <w:t>jako náborový pracovník</w:t>
      </w:r>
      <w:r w:rsidR="002E63B3" w:rsidRPr="00A8006E">
        <w:rPr>
          <w:rFonts w:ascii="Arial" w:hAnsi="Arial" w:cs="Arial"/>
          <w:i/>
          <w:sz w:val="22"/>
          <w:szCs w:val="22"/>
        </w:rPr>
        <w:t xml:space="preserve"> podle vlastností osob</w:t>
      </w:r>
      <w:r>
        <w:rPr>
          <w:rFonts w:ascii="Arial" w:hAnsi="Arial" w:cs="Arial"/>
          <w:i/>
          <w:sz w:val="22"/>
          <w:szCs w:val="22"/>
        </w:rPr>
        <w:t>,</w:t>
      </w:r>
      <w:r w:rsidR="002E63B3" w:rsidRPr="00A8006E">
        <w:rPr>
          <w:rFonts w:ascii="Arial" w:hAnsi="Arial" w:cs="Arial"/>
          <w:i/>
          <w:sz w:val="22"/>
          <w:szCs w:val="22"/>
        </w:rPr>
        <w:t xml:space="preserve"> které byly propuštěny</w:t>
      </w:r>
      <w:r w:rsidR="00EC3EFC">
        <w:rPr>
          <w:rFonts w:ascii="Arial" w:hAnsi="Arial" w:cs="Arial"/>
          <w:i/>
          <w:sz w:val="22"/>
          <w:szCs w:val="22"/>
        </w:rPr>
        <w:t xml:space="preserve"> nebo</w:t>
      </w:r>
      <w:r w:rsidR="002E63B3" w:rsidRPr="00A8006E">
        <w:rPr>
          <w:rFonts w:ascii="Arial" w:hAnsi="Arial" w:cs="Arial"/>
          <w:i/>
          <w:sz w:val="22"/>
          <w:szCs w:val="22"/>
        </w:rPr>
        <w:t xml:space="preserve"> </w:t>
      </w:r>
      <w:r w:rsidR="003C0DDC">
        <w:rPr>
          <w:rFonts w:ascii="Arial" w:hAnsi="Arial" w:cs="Arial"/>
          <w:i/>
          <w:sz w:val="22"/>
          <w:szCs w:val="22"/>
        </w:rPr>
        <w:t xml:space="preserve">byly </w:t>
      </w:r>
      <w:r w:rsidR="002E63B3" w:rsidRPr="00A8006E">
        <w:rPr>
          <w:rFonts w:ascii="Arial" w:hAnsi="Arial" w:cs="Arial"/>
          <w:i/>
          <w:sz w:val="22"/>
          <w:szCs w:val="22"/>
        </w:rPr>
        <w:t>ve výpovědní lhůtě</w:t>
      </w:r>
      <w:r w:rsidR="003C0DDC">
        <w:rPr>
          <w:rFonts w:ascii="Arial" w:hAnsi="Arial" w:cs="Arial"/>
          <w:i/>
          <w:sz w:val="22"/>
          <w:szCs w:val="22"/>
        </w:rPr>
        <w:t>,</w:t>
      </w:r>
      <w:r w:rsidR="002E63B3" w:rsidRPr="00A8006E">
        <w:rPr>
          <w:rFonts w:ascii="Arial" w:hAnsi="Arial" w:cs="Arial"/>
          <w:i/>
          <w:sz w:val="22"/>
          <w:szCs w:val="22"/>
        </w:rPr>
        <w:t xml:space="preserve"> </w:t>
      </w:r>
      <w:r w:rsidR="00EC3EFC">
        <w:rPr>
          <w:rFonts w:ascii="Arial" w:hAnsi="Arial" w:cs="Arial"/>
          <w:i/>
          <w:sz w:val="22"/>
          <w:szCs w:val="22"/>
        </w:rPr>
        <w:t>měla možnost</w:t>
      </w:r>
      <w:r w:rsidR="002E63B3" w:rsidRPr="00A8006E">
        <w:rPr>
          <w:rFonts w:ascii="Arial" w:hAnsi="Arial" w:cs="Arial"/>
          <w:i/>
          <w:sz w:val="22"/>
          <w:szCs w:val="22"/>
        </w:rPr>
        <w:t xml:space="preserve"> vybrat toho správného uchazeče o zaměstnání</w:t>
      </w:r>
      <w:r w:rsidRPr="00A8006E">
        <w:rPr>
          <w:rFonts w:ascii="Arial" w:hAnsi="Arial" w:cs="Arial"/>
          <w:sz w:val="22"/>
          <w:szCs w:val="22"/>
        </w:rPr>
        <w:t>,“</w:t>
      </w:r>
      <w:r w:rsidR="00F636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uvedla Jarmila Gaubová s tím, že díky aplikaci </w:t>
      </w:r>
      <w:r w:rsidRPr="00DF6DCA">
        <w:rPr>
          <w:rFonts w:ascii="Arial" w:hAnsi="Arial" w:cs="Arial"/>
          <w:sz w:val="22"/>
          <w:szCs w:val="22"/>
        </w:rPr>
        <w:t>rozpozn</w:t>
      </w:r>
      <w:r w:rsidR="00C859D1" w:rsidRPr="00DF6DCA">
        <w:rPr>
          <w:rFonts w:ascii="Arial" w:hAnsi="Arial" w:cs="Arial"/>
          <w:sz w:val="22"/>
          <w:szCs w:val="22"/>
        </w:rPr>
        <w:t>ala</w:t>
      </w:r>
      <w:r>
        <w:rPr>
          <w:rFonts w:ascii="Arial" w:hAnsi="Arial" w:cs="Arial"/>
          <w:sz w:val="22"/>
          <w:szCs w:val="22"/>
        </w:rPr>
        <w:t xml:space="preserve"> </w:t>
      </w:r>
      <w:r w:rsidRPr="00A8006E">
        <w:rPr>
          <w:rFonts w:ascii="Arial" w:hAnsi="Arial" w:cs="Arial"/>
          <w:sz w:val="22"/>
          <w:szCs w:val="22"/>
        </w:rPr>
        <w:t xml:space="preserve">zájem </w:t>
      </w:r>
      <w:r>
        <w:rPr>
          <w:rFonts w:ascii="Arial" w:hAnsi="Arial" w:cs="Arial"/>
          <w:sz w:val="22"/>
          <w:szCs w:val="22"/>
        </w:rPr>
        <w:t xml:space="preserve">uchazečů </w:t>
      </w:r>
      <w:r w:rsidRPr="00A8006E">
        <w:rPr>
          <w:rFonts w:ascii="Arial" w:hAnsi="Arial" w:cs="Arial"/>
          <w:sz w:val="22"/>
          <w:szCs w:val="22"/>
        </w:rPr>
        <w:t xml:space="preserve">o obor, </w:t>
      </w:r>
      <w:r>
        <w:rPr>
          <w:rFonts w:ascii="Arial" w:hAnsi="Arial" w:cs="Arial"/>
          <w:sz w:val="22"/>
          <w:szCs w:val="22"/>
        </w:rPr>
        <w:t>jejich vlastnosti a</w:t>
      </w:r>
      <w:r w:rsidR="00F63634">
        <w:rPr>
          <w:rFonts w:ascii="Arial" w:hAnsi="Arial" w:cs="Arial"/>
          <w:sz w:val="22"/>
          <w:szCs w:val="22"/>
        </w:rPr>
        <w:t xml:space="preserve"> zkušenosti, což </w:t>
      </w:r>
      <w:r w:rsidR="00C859D1" w:rsidRPr="00DF6DCA">
        <w:rPr>
          <w:rFonts w:ascii="Arial" w:hAnsi="Arial" w:cs="Arial"/>
          <w:sz w:val="22"/>
          <w:szCs w:val="22"/>
        </w:rPr>
        <w:t>bylo</w:t>
      </w:r>
      <w:r w:rsidR="00F636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přínos</w:t>
      </w:r>
      <w:r w:rsidR="00F63634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pro firmu a její </w:t>
      </w:r>
      <w:r w:rsidRPr="00A8006E">
        <w:rPr>
          <w:rFonts w:ascii="Arial" w:hAnsi="Arial" w:cs="Arial"/>
          <w:sz w:val="22"/>
          <w:szCs w:val="22"/>
        </w:rPr>
        <w:t>zaměstnance</w:t>
      </w:r>
      <w:r>
        <w:rPr>
          <w:rFonts w:ascii="Arial" w:hAnsi="Arial" w:cs="Arial"/>
          <w:sz w:val="22"/>
          <w:szCs w:val="22"/>
        </w:rPr>
        <w:t>.</w:t>
      </w:r>
    </w:p>
    <w:p w:rsidR="00A8006E" w:rsidRDefault="00A8006E" w:rsidP="00B129A4">
      <w:pPr>
        <w:jc w:val="both"/>
        <w:rPr>
          <w:rFonts w:ascii="Arial" w:hAnsi="Arial" w:cs="Arial"/>
          <w:sz w:val="22"/>
          <w:szCs w:val="22"/>
        </w:rPr>
      </w:pPr>
    </w:p>
    <w:p w:rsidR="003013EC" w:rsidRDefault="00F63634" w:rsidP="00B129A4">
      <w:pPr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Když navíc v</w:t>
      </w:r>
      <w:r w:rsidR="002E63B3" w:rsidRPr="00E83EDD">
        <w:rPr>
          <w:rFonts w:ascii="Arial" w:hAnsi="Arial" w:cs="Arial"/>
          <w:sz w:val="22"/>
          <w:szCs w:val="22"/>
        </w:rPr>
        <w:t> únoru roku 2021 začala re</w:t>
      </w:r>
      <w:r>
        <w:rPr>
          <w:rFonts w:ascii="Arial" w:hAnsi="Arial" w:cs="Arial"/>
          <w:sz w:val="22"/>
          <w:szCs w:val="22"/>
        </w:rPr>
        <w:t>k</w:t>
      </w:r>
      <w:r w:rsidR="002E63B3" w:rsidRPr="00E83EDD">
        <w:rPr>
          <w:rFonts w:ascii="Arial" w:hAnsi="Arial" w:cs="Arial"/>
          <w:sz w:val="22"/>
          <w:szCs w:val="22"/>
        </w:rPr>
        <w:t>onstrukce výrobní haly v</w:t>
      </w:r>
      <w:r w:rsidR="00B62344">
        <w:rPr>
          <w:rFonts w:ascii="Arial" w:hAnsi="Arial" w:cs="Arial"/>
          <w:sz w:val="22"/>
          <w:szCs w:val="22"/>
        </w:rPr>
        <w:t> </w:t>
      </w:r>
      <w:r w:rsidR="002E63B3" w:rsidRPr="00E83EDD">
        <w:rPr>
          <w:rFonts w:ascii="Arial" w:hAnsi="Arial" w:cs="Arial"/>
          <w:sz w:val="22"/>
          <w:szCs w:val="22"/>
        </w:rPr>
        <w:t>Martinově</w:t>
      </w:r>
      <w:r w:rsidR="00B62344">
        <w:rPr>
          <w:rFonts w:ascii="Arial" w:hAnsi="Arial" w:cs="Arial"/>
          <w:sz w:val="22"/>
          <w:szCs w:val="22"/>
        </w:rPr>
        <w:t>, b</w:t>
      </w:r>
      <w:r w:rsidR="00704205">
        <w:rPr>
          <w:rFonts w:ascii="Arial" w:hAnsi="Arial" w:cs="Arial"/>
          <w:sz w:val="22"/>
          <w:szCs w:val="22"/>
        </w:rPr>
        <w:t xml:space="preserve">ylo třeba oslovit i firmy </w:t>
      </w:r>
      <w:r w:rsidR="006007CD">
        <w:rPr>
          <w:rFonts w:ascii="Arial" w:hAnsi="Arial" w:cs="Arial"/>
          <w:sz w:val="22"/>
          <w:szCs w:val="22"/>
        </w:rPr>
        <w:t xml:space="preserve">v regionu </w:t>
      </w:r>
      <w:r w:rsidR="00704205">
        <w:rPr>
          <w:rFonts w:ascii="Arial" w:hAnsi="Arial" w:cs="Arial"/>
          <w:sz w:val="22"/>
          <w:szCs w:val="22"/>
        </w:rPr>
        <w:t>na výpomoc a</w:t>
      </w:r>
      <w:r w:rsidR="002E63B3" w:rsidRPr="00E83EDD">
        <w:rPr>
          <w:rFonts w:ascii="Arial" w:hAnsi="Arial" w:cs="Arial"/>
          <w:sz w:val="22"/>
          <w:szCs w:val="22"/>
        </w:rPr>
        <w:t xml:space="preserve"> zapůjčení</w:t>
      </w:r>
      <w:r w:rsidR="00704205">
        <w:rPr>
          <w:rFonts w:ascii="Arial" w:hAnsi="Arial" w:cs="Arial"/>
          <w:sz w:val="22"/>
          <w:szCs w:val="22"/>
        </w:rPr>
        <w:t xml:space="preserve"> zaměstnanc</w:t>
      </w:r>
      <w:r w:rsidR="00010905">
        <w:rPr>
          <w:rFonts w:ascii="Arial" w:hAnsi="Arial" w:cs="Arial"/>
          <w:sz w:val="22"/>
          <w:szCs w:val="22"/>
        </w:rPr>
        <w:t>ů</w:t>
      </w:r>
      <w:r w:rsidR="003013EC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704205">
        <w:rPr>
          <w:rFonts w:ascii="Arial" w:hAnsi="Arial" w:cs="Arial"/>
          <w:sz w:val="22"/>
          <w:szCs w:val="22"/>
        </w:rPr>
        <w:t xml:space="preserve"> </w:t>
      </w:r>
      <w:r w:rsidR="00704205" w:rsidRPr="00010905">
        <w:rPr>
          <w:rFonts w:ascii="Arial" w:hAnsi="Arial" w:cs="Arial"/>
          <w:i/>
          <w:sz w:val="22"/>
          <w:szCs w:val="22"/>
        </w:rPr>
        <w:t>„</w:t>
      </w:r>
      <w:r w:rsidR="00010905">
        <w:rPr>
          <w:rFonts w:ascii="Arial" w:hAnsi="Arial" w:cs="Arial"/>
          <w:i/>
          <w:sz w:val="22"/>
          <w:szCs w:val="22"/>
        </w:rPr>
        <w:t xml:space="preserve">Z </w:t>
      </w:r>
      <w:r w:rsidR="00C870A7">
        <w:rPr>
          <w:rFonts w:ascii="Arial" w:hAnsi="Arial" w:cs="Arial"/>
          <w:i/>
          <w:sz w:val="22"/>
          <w:szCs w:val="22"/>
        </w:rPr>
        <w:t xml:space="preserve">mých </w:t>
      </w:r>
      <w:r w:rsidR="00010905">
        <w:rPr>
          <w:rFonts w:ascii="Arial" w:hAnsi="Arial" w:cs="Arial"/>
          <w:i/>
          <w:sz w:val="22"/>
          <w:szCs w:val="22"/>
        </w:rPr>
        <w:t xml:space="preserve">rozhovorů s firmami vyplynulo, že </w:t>
      </w:r>
      <w:r w:rsidR="00010905" w:rsidRPr="00010905">
        <w:rPr>
          <w:rFonts w:ascii="Arial" w:hAnsi="Arial" w:cs="Arial"/>
          <w:i/>
          <w:sz w:val="22"/>
          <w:szCs w:val="22"/>
        </w:rPr>
        <w:t xml:space="preserve">MS </w:t>
      </w:r>
      <w:r w:rsidR="00D67772">
        <w:rPr>
          <w:rFonts w:ascii="Arial" w:hAnsi="Arial" w:cs="Arial"/>
          <w:i/>
          <w:sz w:val="22"/>
          <w:szCs w:val="22"/>
        </w:rPr>
        <w:t>p</w:t>
      </w:r>
      <w:r w:rsidR="00010905" w:rsidRPr="00010905">
        <w:rPr>
          <w:rFonts w:ascii="Arial" w:hAnsi="Arial" w:cs="Arial"/>
          <w:i/>
          <w:sz w:val="22"/>
          <w:szCs w:val="22"/>
        </w:rPr>
        <w:t xml:space="preserve">akt </w:t>
      </w:r>
      <w:r w:rsidR="00010905">
        <w:rPr>
          <w:rFonts w:ascii="Arial" w:hAnsi="Arial" w:cs="Arial"/>
          <w:i/>
          <w:sz w:val="22"/>
          <w:szCs w:val="22"/>
        </w:rPr>
        <w:t>znají</w:t>
      </w:r>
      <w:r w:rsidR="00995D12">
        <w:rPr>
          <w:rFonts w:ascii="Arial" w:hAnsi="Arial" w:cs="Arial"/>
          <w:i/>
          <w:sz w:val="22"/>
          <w:szCs w:val="22"/>
        </w:rPr>
        <w:t>,</w:t>
      </w:r>
      <w:r w:rsidR="00010905">
        <w:rPr>
          <w:rFonts w:ascii="Arial" w:hAnsi="Arial" w:cs="Arial"/>
          <w:i/>
          <w:sz w:val="22"/>
          <w:szCs w:val="22"/>
        </w:rPr>
        <w:t xml:space="preserve"> včetně</w:t>
      </w:r>
      <w:r w:rsidR="00010905" w:rsidRPr="00010905">
        <w:rPr>
          <w:rFonts w:ascii="Arial" w:hAnsi="Arial" w:cs="Arial"/>
          <w:i/>
          <w:sz w:val="22"/>
          <w:szCs w:val="22"/>
        </w:rPr>
        <w:t xml:space="preserve"> web</w:t>
      </w:r>
      <w:r w:rsidR="00010905">
        <w:rPr>
          <w:rFonts w:ascii="Arial" w:hAnsi="Arial" w:cs="Arial"/>
          <w:i/>
          <w:sz w:val="22"/>
          <w:szCs w:val="22"/>
        </w:rPr>
        <w:t>u</w:t>
      </w:r>
      <w:r w:rsidR="00010905" w:rsidRPr="00010905">
        <w:rPr>
          <w:rFonts w:ascii="Arial" w:hAnsi="Arial" w:cs="Arial"/>
          <w:i/>
          <w:sz w:val="22"/>
          <w:szCs w:val="22"/>
        </w:rPr>
        <w:t xml:space="preserve"> Moje místo v</w:t>
      </w:r>
      <w:r w:rsidR="00995D12">
        <w:rPr>
          <w:rFonts w:ascii="Arial" w:hAnsi="Arial" w:cs="Arial"/>
          <w:i/>
          <w:sz w:val="22"/>
          <w:szCs w:val="22"/>
        </w:rPr>
        <w:t> </w:t>
      </w:r>
      <w:r w:rsidR="00010905" w:rsidRPr="00010905">
        <w:rPr>
          <w:rFonts w:ascii="Arial" w:hAnsi="Arial" w:cs="Arial"/>
          <w:i/>
          <w:sz w:val="22"/>
          <w:szCs w:val="22"/>
        </w:rPr>
        <w:t>MSK</w:t>
      </w:r>
      <w:r w:rsidR="00995D12">
        <w:rPr>
          <w:rFonts w:ascii="Arial" w:hAnsi="Arial" w:cs="Arial"/>
          <w:i/>
          <w:sz w:val="22"/>
          <w:szCs w:val="22"/>
        </w:rPr>
        <w:t>, který</w:t>
      </w:r>
      <w:r w:rsidR="002E63B3" w:rsidRPr="00704205">
        <w:rPr>
          <w:rFonts w:ascii="Arial" w:hAnsi="Arial" w:cs="Arial"/>
          <w:i/>
          <w:sz w:val="22"/>
          <w:szCs w:val="22"/>
        </w:rPr>
        <w:t xml:space="preserve"> jsem</w:t>
      </w:r>
      <w:r w:rsidR="00704205">
        <w:rPr>
          <w:rFonts w:ascii="Arial" w:hAnsi="Arial" w:cs="Arial"/>
          <w:i/>
          <w:sz w:val="22"/>
          <w:szCs w:val="22"/>
        </w:rPr>
        <w:t xml:space="preserve"> tehdy</w:t>
      </w:r>
      <w:r w:rsidR="001C36CA">
        <w:rPr>
          <w:rFonts w:ascii="Arial" w:hAnsi="Arial" w:cs="Arial"/>
          <w:i/>
          <w:sz w:val="22"/>
          <w:szCs w:val="22"/>
        </w:rPr>
        <w:t xml:space="preserve"> </w:t>
      </w:r>
      <w:r w:rsidR="002E63B3" w:rsidRPr="00704205">
        <w:rPr>
          <w:rFonts w:ascii="Arial" w:hAnsi="Arial" w:cs="Arial"/>
          <w:i/>
          <w:sz w:val="22"/>
          <w:szCs w:val="22"/>
        </w:rPr>
        <w:t xml:space="preserve">začala </w:t>
      </w:r>
      <w:r w:rsidR="00995D12">
        <w:rPr>
          <w:rFonts w:ascii="Arial" w:hAnsi="Arial" w:cs="Arial"/>
          <w:i/>
          <w:sz w:val="22"/>
          <w:szCs w:val="22"/>
        </w:rPr>
        <w:t>také intenzivně</w:t>
      </w:r>
      <w:r w:rsidR="00704205" w:rsidRPr="00704205">
        <w:rPr>
          <w:rFonts w:ascii="Arial" w:hAnsi="Arial" w:cs="Arial"/>
          <w:i/>
          <w:sz w:val="22"/>
          <w:szCs w:val="22"/>
        </w:rPr>
        <w:t xml:space="preserve"> využívat</w:t>
      </w:r>
      <w:r w:rsidR="00DF6DCA">
        <w:rPr>
          <w:rFonts w:ascii="Arial" w:hAnsi="Arial" w:cs="Arial"/>
          <w:i/>
          <w:sz w:val="22"/>
          <w:szCs w:val="22"/>
        </w:rPr>
        <w:t xml:space="preserve">,“ </w:t>
      </w:r>
      <w:r w:rsidR="00DF6DCA" w:rsidRPr="00DF6DCA">
        <w:rPr>
          <w:rFonts w:ascii="Arial" w:hAnsi="Arial" w:cs="Arial"/>
          <w:sz w:val="22"/>
          <w:szCs w:val="22"/>
        </w:rPr>
        <w:t>dodala Jarmila Gaubová</w:t>
      </w:r>
      <w:r w:rsidR="00DF6DCA">
        <w:rPr>
          <w:rFonts w:ascii="Arial" w:hAnsi="Arial" w:cs="Arial"/>
          <w:i/>
          <w:sz w:val="22"/>
          <w:szCs w:val="22"/>
        </w:rPr>
        <w:t>.</w:t>
      </w:r>
    </w:p>
    <w:p w:rsidR="00DF6DCA" w:rsidRDefault="00DF6DCA" w:rsidP="00B129A4">
      <w:pPr>
        <w:jc w:val="both"/>
        <w:rPr>
          <w:rFonts w:ascii="Arial" w:hAnsi="Arial" w:cs="Arial"/>
          <w:sz w:val="22"/>
          <w:szCs w:val="22"/>
        </w:rPr>
      </w:pPr>
    </w:p>
    <w:p w:rsidR="00592873" w:rsidRDefault="00D07704" w:rsidP="00B129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Personalistka</w:t>
      </w:r>
      <w:r w:rsidR="006C354C" w:rsidRPr="00E83EDD">
        <w:rPr>
          <w:rFonts w:ascii="Arial" w:hAnsi="Arial" w:cs="Arial"/>
          <w:sz w:val="22"/>
          <w:szCs w:val="22"/>
        </w:rPr>
        <w:t xml:space="preserve"> absolvovala i</w:t>
      </w:r>
      <w:r w:rsidR="00C74C96">
        <w:rPr>
          <w:rFonts w:ascii="Arial" w:hAnsi="Arial" w:cs="Arial"/>
          <w:sz w:val="22"/>
          <w:szCs w:val="22"/>
        </w:rPr>
        <w:t xml:space="preserve"> webinář pro veřejnost, který ji</w:t>
      </w:r>
      <w:r w:rsidR="006C354C" w:rsidRPr="00E83EDD">
        <w:rPr>
          <w:rFonts w:ascii="Arial" w:hAnsi="Arial" w:cs="Arial"/>
          <w:sz w:val="22"/>
          <w:szCs w:val="22"/>
        </w:rPr>
        <w:t xml:space="preserve"> upozornil na další výhody a služby </w:t>
      </w:r>
      <w:r w:rsidR="00C74C96">
        <w:rPr>
          <w:rFonts w:ascii="Arial" w:hAnsi="Arial" w:cs="Arial"/>
          <w:sz w:val="22"/>
          <w:szCs w:val="22"/>
        </w:rPr>
        <w:t xml:space="preserve">MS </w:t>
      </w:r>
      <w:r w:rsidR="00960161">
        <w:rPr>
          <w:rFonts w:ascii="Arial" w:hAnsi="Arial" w:cs="Arial"/>
          <w:sz w:val="22"/>
          <w:szCs w:val="22"/>
        </w:rPr>
        <w:t>p</w:t>
      </w:r>
      <w:r w:rsidR="006C354C" w:rsidRPr="00E83EDD">
        <w:rPr>
          <w:rFonts w:ascii="Arial" w:hAnsi="Arial" w:cs="Arial"/>
          <w:sz w:val="22"/>
          <w:szCs w:val="22"/>
        </w:rPr>
        <w:t>aktu zaměstnanosti</w:t>
      </w:r>
      <w:r w:rsidR="00C74C96">
        <w:rPr>
          <w:rFonts w:ascii="Arial" w:hAnsi="Arial" w:cs="Arial"/>
          <w:sz w:val="22"/>
          <w:szCs w:val="22"/>
        </w:rPr>
        <w:t xml:space="preserve"> jako je profesní poradenství, které pomáhá</w:t>
      </w:r>
      <w:r w:rsidR="006C320D" w:rsidRPr="00E83EDD">
        <w:rPr>
          <w:rFonts w:ascii="Arial" w:hAnsi="Arial" w:cs="Arial"/>
          <w:sz w:val="22"/>
          <w:szCs w:val="22"/>
        </w:rPr>
        <w:t xml:space="preserve"> se sepsáním životopisu, motivačního dopisu, poradí</w:t>
      </w:r>
      <w:r w:rsidR="00BB2AA6">
        <w:rPr>
          <w:rFonts w:ascii="Arial" w:hAnsi="Arial" w:cs="Arial"/>
          <w:sz w:val="22"/>
          <w:szCs w:val="22"/>
        </w:rPr>
        <w:t>,</w:t>
      </w:r>
      <w:r w:rsidR="006C320D" w:rsidRPr="00E83EDD">
        <w:rPr>
          <w:rFonts w:ascii="Arial" w:hAnsi="Arial" w:cs="Arial"/>
          <w:sz w:val="22"/>
          <w:szCs w:val="22"/>
        </w:rPr>
        <w:t xml:space="preserve"> na jakých webech hledat</w:t>
      </w:r>
      <w:r w:rsidR="00C74C96">
        <w:rPr>
          <w:rFonts w:ascii="Arial" w:hAnsi="Arial" w:cs="Arial"/>
          <w:sz w:val="22"/>
          <w:szCs w:val="22"/>
        </w:rPr>
        <w:t>, jaká klíčová slova použít, atd. Dalším krokem vzájemné spolupráce bylo navázání partnerství se S</w:t>
      </w:r>
      <w:r w:rsidR="006C320D" w:rsidRPr="00E83EDD">
        <w:rPr>
          <w:rFonts w:ascii="Arial" w:hAnsi="Arial" w:cs="Arial"/>
          <w:sz w:val="22"/>
          <w:szCs w:val="22"/>
        </w:rPr>
        <w:t xml:space="preserve">třední školou technickou </w:t>
      </w:r>
      <w:r w:rsidR="00C74C96">
        <w:rPr>
          <w:rFonts w:ascii="Arial" w:hAnsi="Arial" w:cs="Arial"/>
          <w:sz w:val="22"/>
          <w:szCs w:val="22"/>
        </w:rPr>
        <w:t xml:space="preserve">a dopravní </w:t>
      </w:r>
      <w:r w:rsidR="006C320D" w:rsidRPr="00E83EDD">
        <w:rPr>
          <w:rFonts w:ascii="Arial" w:hAnsi="Arial" w:cs="Arial"/>
          <w:sz w:val="22"/>
          <w:szCs w:val="22"/>
        </w:rPr>
        <w:t>z Ostravy-</w:t>
      </w:r>
      <w:r w:rsidR="00C74C96">
        <w:rPr>
          <w:rFonts w:ascii="Arial" w:hAnsi="Arial" w:cs="Arial"/>
          <w:sz w:val="22"/>
          <w:szCs w:val="22"/>
        </w:rPr>
        <w:t xml:space="preserve">Vítkovic. </w:t>
      </w:r>
      <w:r w:rsidR="00C74C96" w:rsidRPr="001C36CA">
        <w:rPr>
          <w:rFonts w:ascii="Arial" w:hAnsi="Arial" w:cs="Arial"/>
          <w:i/>
          <w:sz w:val="22"/>
          <w:szCs w:val="22"/>
        </w:rPr>
        <w:t>„</w:t>
      </w:r>
      <w:r w:rsidR="001C36CA" w:rsidRPr="001C36CA">
        <w:rPr>
          <w:rFonts w:ascii="Arial" w:hAnsi="Arial" w:cs="Arial"/>
          <w:i/>
          <w:sz w:val="22"/>
          <w:szCs w:val="22"/>
        </w:rPr>
        <w:t>Postupně jsme</w:t>
      </w:r>
      <w:r w:rsidR="001C36CA">
        <w:rPr>
          <w:rFonts w:ascii="Arial" w:hAnsi="Arial" w:cs="Arial"/>
          <w:sz w:val="22"/>
          <w:szCs w:val="22"/>
        </w:rPr>
        <w:t xml:space="preserve"> </w:t>
      </w:r>
      <w:r w:rsidR="001C36CA">
        <w:rPr>
          <w:rFonts w:ascii="Arial" w:hAnsi="Arial" w:cs="Arial"/>
          <w:i/>
          <w:sz w:val="22"/>
          <w:szCs w:val="22"/>
        </w:rPr>
        <w:t>n</w:t>
      </w:r>
      <w:r w:rsidR="006C320D" w:rsidRPr="00C74C96">
        <w:rPr>
          <w:rFonts w:ascii="Arial" w:hAnsi="Arial" w:cs="Arial"/>
          <w:i/>
          <w:sz w:val="22"/>
          <w:szCs w:val="22"/>
        </w:rPr>
        <w:t>apláno</w:t>
      </w:r>
      <w:r w:rsidR="001C36CA">
        <w:rPr>
          <w:rFonts w:ascii="Arial" w:hAnsi="Arial" w:cs="Arial"/>
          <w:i/>
          <w:sz w:val="22"/>
          <w:szCs w:val="22"/>
        </w:rPr>
        <w:t xml:space="preserve">vali </w:t>
      </w:r>
      <w:r w:rsidR="006C320D" w:rsidRPr="00C74C96">
        <w:rPr>
          <w:rFonts w:ascii="Arial" w:hAnsi="Arial" w:cs="Arial"/>
          <w:i/>
          <w:sz w:val="22"/>
          <w:szCs w:val="22"/>
        </w:rPr>
        <w:t>kroky nezbytné ke vzniku smlouvy, setkali jsme se s ředitelem ško</w:t>
      </w:r>
      <w:r w:rsidR="00C74C96" w:rsidRPr="00C74C96">
        <w:rPr>
          <w:rFonts w:ascii="Arial" w:hAnsi="Arial" w:cs="Arial"/>
          <w:i/>
          <w:sz w:val="22"/>
          <w:szCs w:val="22"/>
        </w:rPr>
        <w:t>ly, zástupcem odborného výcviku</w:t>
      </w:r>
      <w:r w:rsidR="00C74C96">
        <w:rPr>
          <w:rFonts w:ascii="Arial" w:hAnsi="Arial" w:cs="Arial"/>
          <w:i/>
          <w:sz w:val="22"/>
          <w:szCs w:val="22"/>
        </w:rPr>
        <w:t xml:space="preserve">, </w:t>
      </w:r>
      <w:r w:rsidR="006C320D" w:rsidRPr="00C74C96">
        <w:rPr>
          <w:rFonts w:ascii="Arial" w:hAnsi="Arial" w:cs="Arial"/>
          <w:i/>
          <w:sz w:val="22"/>
          <w:szCs w:val="22"/>
        </w:rPr>
        <w:t xml:space="preserve">vytvořili plán aktivit, zorganizovali exkurzi </w:t>
      </w:r>
      <w:r w:rsidR="00C74C96">
        <w:rPr>
          <w:rFonts w:ascii="Arial" w:hAnsi="Arial" w:cs="Arial"/>
          <w:i/>
          <w:sz w:val="22"/>
          <w:szCs w:val="22"/>
        </w:rPr>
        <w:t>pro žáky, našli vhodné mentory a</w:t>
      </w:r>
      <w:r w:rsidR="006C320D" w:rsidRPr="00C74C96">
        <w:rPr>
          <w:rFonts w:ascii="Arial" w:hAnsi="Arial" w:cs="Arial"/>
          <w:i/>
          <w:sz w:val="22"/>
          <w:szCs w:val="22"/>
        </w:rPr>
        <w:t xml:space="preserve"> vytvořili</w:t>
      </w:r>
      <w:r w:rsidR="00C74C96">
        <w:rPr>
          <w:rFonts w:ascii="Arial" w:hAnsi="Arial" w:cs="Arial"/>
          <w:i/>
          <w:sz w:val="22"/>
          <w:szCs w:val="22"/>
        </w:rPr>
        <w:t xml:space="preserve"> jsme plán spolupráce pro obor A</w:t>
      </w:r>
      <w:r w:rsidR="006C320D" w:rsidRPr="00C74C96">
        <w:rPr>
          <w:rFonts w:ascii="Arial" w:hAnsi="Arial" w:cs="Arial"/>
          <w:i/>
          <w:sz w:val="22"/>
          <w:szCs w:val="22"/>
        </w:rPr>
        <w:t>utoelektrikář</w:t>
      </w:r>
      <w:r w:rsidR="00C74C96">
        <w:rPr>
          <w:rFonts w:ascii="Arial" w:hAnsi="Arial" w:cs="Arial"/>
          <w:i/>
          <w:sz w:val="22"/>
          <w:szCs w:val="22"/>
        </w:rPr>
        <w:t>,“</w:t>
      </w:r>
      <w:r w:rsidR="006A4755">
        <w:rPr>
          <w:rFonts w:ascii="Arial" w:hAnsi="Arial" w:cs="Arial"/>
          <w:i/>
          <w:sz w:val="22"/>
          <w:szCs w:val="22"/>
        </w:rPr>
        <w:t xml:space="preserve"> </w:t>
      </w:r>
      <w:r w:rsidR="00C74C96">
        <w:rPr>
          <w:rFonts w:ascii="Arial" w:hAnsi="Arial" w:cs="Arial"/>
          <w:sz w:val="22"/>
          <w:szCs w:val="22"/>
        </w:rPr>
        <w:t xml:space="preserve">doplnila Šárka Plačková, expertka pro spolupráci škol a firem z MS </w:t>
      </w:r>
      <w:r w:rsidR="00960161">
        <w:rPr>
          <w:rFonts w:ascii="Arial" w:hAnsi="Arial" w:cs="Arial"/>
          <w:sz w:val="22"/>
          <w:szCs w:val="22"/>
        </w:rPr>
        <w:t>p</w:t>
      </w:r>
      <w:r w:rsidR="00C74C96">
        <w:rPr>
          <w:rFonts w:ascii="Arial" w:hAnsi="Arial" w:cs="Arial"/>
          <w:sz w:val="22"/>
          <w:szCs w:val="22"/>
        </w:rPr>
        <w:t xml:space="preserve">aktu. </w:t>
      </w:r>
    </w:p>
    <w:p w:rsidR="001C36CA" w:rsidRDefault="001C36CA" w:rsidP="00B129A4">
      <w:pPr>
        <w:jc w:val="both"/>
        <w:rPr>
          <w:rFonts w:ascii="Arial" w:hAnsi="Arial" w:cs="Arial"/>
          <w:sz w:val="22"/>
          <w:szCs w:val="22"/>
        </w:rPr>
      </w:pPr>
    </w:p>
    <w:p w:rsidR="001660A9" w:rsidRDefault="00C74C96" w:rsidP="00B129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Žáci do </w:t>
      </w:r>
      <w:r w:rsidR="00AA1638">
        <w:rPr>
          <w:rFonts w:ascii="Arial" w:hAnsi="Arial" w:cs="Arial"/>
          <w:sz w:val="22"/>
          <w:szCs w:val="22"/>
        </w:rPr>
        <w:t>ostravského výrobního areálu Škoda Group</w:t>
      </w:r>
      <w:r>
        <w:rPr>
          <w:rFonts w:ascii="Arial" w:hAnsi="Arial" w:cs="Arial"/>
          <w:sz w:val="22"/>
          <w:szCs w:val="22"/>
        </w:rPr>
        <w:t xml:space="preserve"> </w:t>
      </w:r>
      <w:r w:rsidR="006C320D" w:rsidRPr="00E83EDD">
        <w:rPr>
          <w:rFonts w:ascii="Arial" w:hAnsi="Arial" w:cs="Arial"/>
          <w:sz w:val="22"/>
          <w:szCs w:val="22"/>
        </w:rPr>
        <w:t>postupně nastupovali od února 2022</w:t>
      </w:r>
      <w:r>
        <w:rPr>
          <w:rFonts w:ascii="Arial" w:hAnsi="Arial" w:cs="Arial"/>
          <w:sz w:val="22"/>
          <w:szCs w:val="22"/>
        </w:rPr>
        <w:t>.</w:t>
      </w:r>
      <w:r w:rsidR="00CD4085" w:rsidRPr="00E83E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Nejprve šlo o a</w:t>
      </w:r>
      <w:r w:rsidR="00CD4085" w:rsidRPr="00E83EDD">
        <w:rPr>
          <w:rFonts w:ascii="Arial" w:hAnsi="Arial" w:cs="Arial"/>
          <w:sz w:val="22"/>
          <w:szCs w:val="22"/>
        </w:rPr>
        <w:t>utoelektrikář</w:t>
      </w:r>
      <w:r>
        <w:rPr>
          <w:rFonts w:ascii="Arial" w:hAnsi="Arial" w:cs="Arial"/>
          <w:sz w:val="22"/>
          <w:szCs w:val="22"/>
        </w:rPr>
        <w:t>e, zaměstnance</w:t>
      </w:r>
      <w:r w:rsidR="00CD4085" w:rsidRPr="00E83EDD">
        <w:rPr>
          <w:rFonts w:ascii="Arial" w:hAnsi="Arial" w:cs="Arial"/>
          <w:sz w:val="22"/>
          <w:szCs w:val="22"/>
        </w:rPr>
        <w:t xml:space="preserve"> pro dílnu a l</w:t>
      </w:r>
      <w:r>
        <w:rPr>
          <w:rFonts w:ascii="Arial" w:hAnsi="Arial" w:cs="Arial"/>
          <w:sz w:val="22"/>
          <w:szCs w:val="22"/>
        </w:rPr>
        <w:t xml:space="preserve">akovnu a nechyběl ani zámečník. </w:t>
      </w:r>
      <w:r w:rsidR="00592873">
        <w:rPr>
          <w:rFonts w:ascii="Arial" w:hAnsi="Arial" w:cs="Arial"/>
          <w:sz w:val="22"/>
          <w:szCs w:val="22"/>
        </w:rPr>
        <w:t xml:space="preserve">Na </w:t>
      </w:r>
      <w:r w:rsidR="001C36CA">
        <w:rPr>
          <w:rFonts w:ascii="Arial" w:hAnsi="Arial" w:cs="Arial"/>
          <w:sz w:val="22"/>
          <w:szCs w:val="22"/>
        </w:rPr>
        <w:t>začátku letoš</w:t>
      </w:r>
      <w:r w:rsidR="00D07704">
        <w:rPr>
          <w:rFonts w:ascii="Arial" w:hAnsi="Arial" w:cs="Arial"/>
          <w:sz w:val="22"/>
          <w:szCs w:val="22"/>
        </w:rPr>
        <w:t>ního roku personalistku oslovil i</w:t>
      </w:r>
      <w:r w:rsidR="00592873">
        <w:rPr>
          <w:rFonts w:ascii="Arial" w:hAnsi="Arial" w:cs="Arial"/>
          <w:sz w:val="22"/>
          <w:szCs w:val="22"/>
        </w:rPr>
        <w:t xml:space="preserve"> web</w:t>
      </w:r>
      <w:r w:rsidR="00CD4085" w:rsidRPr="00E83EDD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592873" w:rsidRPr="00592873">
          <w:rPr>
            <w:rStyle w:val="Hypertextovodkaz"/>
            <w:rFonts w:ascii="Arial" w:hAnsi="Arial" w:cs="Arial"/>
            <w:b/>
            <w:sz w:val="22"/>
            <w:szCs w:val="22"/>
          </w:rPr>
          <w:t>https://volbakariery.cz/</w:t>
        </w:r>
      </w:hyperlink>
      <w:r w:rsidR="00592873">
        <w:rPr>
          <w:rFonts w:ascii="Arial" w:hAnsi="Arial" w:cs="Arial"/>
          <w:sz w:val="22"/>
          <w:szCs w:val="22"/>
        </w:rPr>
        <w:t xml:space="preserve">, který je prioritně určený pro žáky ZŠ, </w:t>
      </w:r>
      <w:r w:rsidR="00CD4085" w:rsidRPr="00E83EDD">
        <w:rPr>
          <w:rFonts w:ascii="Arial" w:hAnsi="Arial" w:cs="Arial"/>
          <w:sz w:val="22"/>
          <w:szCs w:val="22"/>
        </w:rPr>
        <w:t xml:space="preserve">pomáhá s výběrem střední školy a </w:t>
      </w:r>
      <w:r w:rsidR="00592873">
        <w:rPr>
          <w:rFonts w:ascii="Arial" w:hAnsi="Arial" w:cs="Arial"/>
          <w:sz w:val="22"/>
          <w:szCs w:val="22"/>
        </w:rPr>
        <w:t xml:space="preserve">s následným </w:t>
      </w:r>
      <w:r w:rsidR="00CD4085" w:rsidRPr="00E83EDD">
        <w:rPr>
          <w:rFonts w:ascii="Arial" w:hAnsi="Arial" w:cs="Arial"/>
          <w:sz w:val="22"/>
          <w:szCs w:val="22"/>
        </w:rPr>
        <w:t xml:space="preserve">uplatněním na trhu práce. </w:t>
      </w:r>
      <w:r w:rsidR="00592873" w:rsidRPr="00592873">
        <w:rPr>
          <w:rFonts w:ascii="Arial" w:hAnsi="Arial" w:cs="Arial"/>
          <w:i/>
          <w:sz w:val="22"/>
          <w:szCs w:val="22"/>
        </w:rPr>
        <w:t>„</w:t>
      </w:r>
      <w:r w:rsidR="00CD4085" w:rsidRPr="00592873">
        <w:rPr>
          <w:rFonts w:ascii="Arial" w:hAnsi="Arial" w:cs="Arial"/>
          <w:i/>
          <w:sz w:val="22"/>
          <w:szCs w:val="22"/>
        </w:rPr>
        <w:t>Na jaře jsme si užili i několik školních exkurzí</w:t>
      </w:r>
      <w:r w:rsidR="00592873">
        <w:rPr>
          <w:rFonts w:ascii="Arial" w:hAnsi="Arial" w:cs="Arial"/>
          <w:i/>
          <w:sz w:val="22"/>
          <w:szCs w:val="22"/>
        </w:rPr>
        <w:t xml:space="preserve">, které jsme </w:t>
      </w:r>
      <w:r w:rsidR="00CD4085" w:rsidRPr="00592873">
        <w:rPr>
          <w:rFonts w:ascii="Arial" w:hAnsi="Arial" w:cs="Arial"/>
          <w:i/>
          <w:sz w:val="22"/>
          <w:szCs w:val="22"/>
        </w:rPr>
        <w:t>ozvláštnili projížďkou</w:t>
      </w:r>
      <w:r w:rsidR="00E51F65">
        <w:rPr>
          <w:rFonts w:ascii="Arial" w:hAnsi="Arial" w:cs="Arial"/>
          <w:i/>
          <w:sz w:val="22"/>
          <w:szCs w:val="22"/>
        </w:rPr>
        <w:t xml:space="preserve"> historickými tramvajemi</w:t>
      </w:r>
      <w:r w:rsidR="00CD4085" w:rsidRPr="00592873">
        <w:rPr>
          <w:rFonts w:ascii="Arial" w:hAnsi="Arial" w:cs="Arial"/>
          <w:i/>
          <w:sz w:val="22"/>
          <w:szCs w:val="22"/>
        </w:rPr>
        <w:t xml:space="preserve">. Na exkurzích jsme prezentovali </w:t>
      </w:r>
      <w:r w:rsidR="00E51F65">
        <w:rPr>
          <w:rFonts w:ascii="Arial" w:hAnsi="Arial" w:cs="Arial"/>
          <w:i/>
          <w:sz w:val="22"/>
          <w:szCs w:val="22"/>
        </w:rPr>
        <w:t xml:space="preserve">žákům </w:t>
      </w:r>
      <w:r w:rsidR="00CD4085" w:rsidRPr="00592873">
        <w:rPr>
          <w:rFonts w:ascii="Arial" w:hAnsi="Arial" w:cs="Arial"/>
          <w:i/>
          <w:sz w:val="22"/>
          <w:szCs w:val="22"/>
        </w:rPr>
        <w:t>historii naší firmy, studijní obory, mož</w:t>
      </w:r>
      <w:r w:rsidR="00E51F65">
        <w:rPr>
          <w:rFonts w:ascii="Arial" w:hAnsi="Arial" w:cs="Arial"/>
          <w:i/>
          <w:sz w:val="22"/>
          <w:szCs w:val="22"/>
        </w:rPr>
        <w:t xml:space="preserve">nost pracovního uplatnění, měli jsme možnost </w:t>
      </w:r>
      <w:r w:rsidR="00CD4085" w:rsidRPr="00592873">
        <w:rPr>
          <w:rFonts w:ascii="Arial" w:hAnsi="Arial" w:cs="Arial"/>
          <w:i/>
          <w:sz w:val="22"/>
          <w:szCs w:val="22"/>
        </w:rPr>
        <w:t xml:space="preserve">doporučit školy, poukázat na </w:t>
      </w:r>
      <w:r w:rsidR="00051932">
        <w:rPr>
          <w:rFonts w:ascii="Arial" w:hAnsi="Arial" w:cs="Arial"/>
          <w:i/>
          <w:sz w:val="22"/>
          <w:szCs w:val="22"/>
        </w:rPr>
        <w:t>důležitost vzdělávání</w:t>
      </w:r>
      <w:r w:rsidR="00E51F65" w:rsidRPr="001C36CA">
        <w:rPr>
          <w:rFonts w:ascii="Arial" w:hAnsi="Arial" w:cs="Arial"/>
          <w:i/>
          <w:sz w:val="22"/>
          <w:szCs w:val="22"/>
        </w:rPr>
        <w:t xml:space="preserve"> atd.</w:t>
      </w:r>
      <w:r w:rsidR="00592873" w:rsidRPr="001C36CA">
        <w:rPr>
          <w:rFonts w:ascii="Arial" w:hAnsi="Arial" w:cs="Arial"/>
          <w:i/>
          <w:sz w:val="22"/>
          <w:szCs w:val="22"/>
        </w:rPr>
        <w:t>,“</w:t>
      </w:r>
      <w:r w:rsidR="00592873" w:rsidRPr="00E51F65">
        <w:rPr>
          <w:rFonts w:ascii="Arial" w:hAnsi="Arial" w:cs="Arial"/>
          <w:sz w:val="22"/>
          <w:szCs w:val="22"/>
        </w:rPr>
        <w:t xml:space="preserve"> zakončila Jarmila Gaubová</w:t>
      </w:r>
      <w:r w:rsidR="00E51F65">
        <w:rPr>
          <w:rFonts w:ascii="Arial" w:hAnsi="Arial" w:cs="Arial"/>
          <w:i/>
          <w:sz w:val="22"/>
          <w:szCs w:val="22"/>
        </w:rPr>
        <w:t xml:space="preserve"> </w:t>
      </w:r>
      <w:r w:rsidR="001C36CA">
        <w:rPr>
          <w:rFonts w:ascii="Arial" w:hAnsi="Arial" w:cs="Arial"/>
          <w:sz w:val="22"/>
          <w:szCs w:val="22"/>
        </w:rPr>
        <w:t>a doplnila</w:t>
      </w:r>
      <w:r w:rsidR="00E51F65" w:rsidRPr="00E51F65">
        <w:rPr>
          <w:rFonts w:ascii="Arial" w:hAnsi="Arial" w:cs="Arial"/>
          <w:sz w:val="22"/>
          <w:szCs w:val="22"/>
        </w:rPr>
        <w:t>, že mezi pracovní pozice</w:t>
      </w:r>
      <w:r w:rsidR="00E51F65">
        <w:rPr>
          <w:rFonts w:ascii="Arial" w:hAnsi="Arial" w:cs="Arial"/>
          <w:sz w:val="22"/>
          <w:szCs w:val="22"/>
        </w:rPr>
        <w:t>, které</w:t>
      </w:r>
      <w:r w:rsidR="001C36CA">
        <w:rPr>
          <w:rFonts w:ascii="Arial" w:hAnsi="Arial" w:cs="Arial"/>
          <w:sz w:val="22"/>
          <w:szCs w:val="22"/>
        </w:rPr>
        <w:t xml:space="preserve"> většinou</w:t>
      </w:r>
      <w:r w:rsidR="00E51F65">
        <w:rPr>
          <w:rFonts w:ascii="Arial" w:hAnsi="Arial" w:cs="Arial"/>
          <w:sz w:val="22"/>
          <w:szCs w:val="22"/>
        </w:rPr>
        <w:t xml:space="preserve"> poptávají, </w:t>
      </w:r>
      <w:r w:rsidR="00E51F65" w:rsidRPr="00E51F65">
        <w:rPr>
          <w:rFonts w:ascii="Arial" w:hAnsi="Arial" w:cs="Arial"/>
          <w:sz w:val="22"/>
          <w:szCs w:val="22"/>
        </w:rPr>
        <w:t xml:space="preserve">patří </w:t>
      </w:r>
      <w:r w:rsidR="00E51F65">
        <w:rPr>
          <w:rFonts w:ascii="Arial" w:hAnsi="Arial" w:cs="Arial"/>
          <w:sz w:val="22"/>
          <w:szCs w:val="22"/>
        </w:rPr>
        <w:t>a</w:t>
      </w:r>
      <w:r w:rsidR="00E83EDD" w:rsidRPr="00E51F65">
        <w:rPr>
          <w:rFonts w:ascii="Arial" w:hAnsi="Arial" w:cs="Arial"/>
          <w:sz w:val="22"/>
          <w:szCs w:val="22"/>
        </w:rPr>
        <w:t xml:space="preserve">utoelektrikář, autolakýrník, </w:t>
      </w:r>
      <w:proofErr w:type="spellStart"/>
      <w:r w:rsidR="00E83EDD" w:rsidRPr="00E51F65">
        <w:rPr>
          <w:rFonts w:ascii="Arial" w:hAnsi="Arial" w:cs="Arial"/>
          <w:sz w:val="22"/>
          <w:szCs w:val="22"/>
        </w:rPr>
        <w:t>autotronik</w:t>
      </w:r>
      <w:proofErr w:type="spellEnd"/>
      <w:r w:rsidR="00E83EDD" w:rsidRPr="00E51F65">
        <w:rPr>
          <w:rFonts w:ascii="Arial" w:hAnsi="Arial" w:cs="Arial"/>
          <w:sz w:val="22"/>
          <w:szCs w:val="22"/>
        </w:rPr>
        <w:t>, elektrotec</w:t>
      </w:r>
      <w:r w:rsidR="00E51F65">
        <w:rPr>
          <w:rFonts w:ascii="Arial" w:hAnsi="Arial" w:cs="Arial"/>
          <w:sz w:val="22"/>
          <w:szCs w:val="22"/>
        </w:rPr>
        <w:t>hnik, karosář, strojní mechanik nebo</w:t>
      </w:r>
      <w:r w:rsidR="00E83EDD" w:rsidRPr="00E51F65">
        <w:rPr>
          <w:rFonts w:ascii="Arial" w:hAnsi="Arial" w:cs="Arial"/>
          <w:sz w:val="22"/>
          <w:szCs w:val="22"/>
        </w:rPr>
        <w:t xml:space="preserve"> mechanik-elektr</w:t>
      </w:r>
      <w:r w:rsidR="00E51F65">
        <w:rPr>
          <w:rFonts w:ascii="Arial" w:hAnsi="Arial" w:cs="Arial"/>
          <w:sz w:val="22"/>
          <w:szCs w:val="22"/>
        </w:rPr>
        <w:t>otechnik.</w:t>
      </w:r>
      <w:r w:rsidR="00D97B74">
        <w:rPr>
          <w:rFonts w:ascii="Arial" w:hAnsi="Arial" w:cs="Arial"/>
          <w:sz w:val="22"/>
          <w:szCs w:val="22"/>
        </w:rPr>
        <w:t xml:space="preserve"> Firma vnímá spolupráci se školami jako klíčovou, protože jim pomáhá při náboru a zaškolení nových zaměstnanců a kromě Střední školy technické a dopravní navázala</w:t>
      </w:r>
      <w:r w:rsidR="0072353A">
        <w:rPr>
          <w:rFonts w:ascii="Arial" w:hAnsi="Arial" w:cs="Arial"/>
          <w:sz w:val="22"/>
          <w:szCs w:val="22"/>
        </w:rPr>
        <w:t xml:space="preserve"> spolupráci i s Obchodní akademi</w:t>
      </w:r>
      <w:r w:rsidR="00D97B74">
        <w:rPr>
          <w:rFonts w:ascii="Arial" w:hAnsi="Arial" w:cs="Arial"/>
          <w:sz w:val="22"/>
          <w:szCs w:val="22"/>
        </w:rPr>
        <w:t xml:space="preserve">í </w:t>
      </w:r>
      <w:r w:rsidR="00556F27">
        <w:rPr>
          <w:rFonts w:ascii="Arial" w:hAnsi="Arial" w:cs="Arial"/>
          <w:sz w:val="22"/>
          <w:szCs w:val="22"/>
        </w:rPr>
        <w:t xml:space="preserve">a VOŠS </w:t>
      </w:r>
      <w:r w:rsidR="00D97B74">
        <w:rPr>
          <w:rFonts w:ascii="Arial" w:hAnsi="Arial" w:cs="Arial"/>
          <w:sz w:val="22"/>
          <w:szCs w:val="22"/>
        </w:rPr>
        <w:t>v Ostravě - Mariánských Horách.</w:t>
      </w:r>
    </w:p>
    <w:p w:rsidR="00E51F65" w:rsidRDefault="00E51F65" w:rsidP="00B129A4">
      <w:pPr>
        <w:jc w:val="both"/>
        <w:rPr>
          <w:rFonts w:ascii="Arial" w:hAnsi="Arial" w:cs="Arial"/>
          <w:sz w:val="22"/>
          <w:szCs w:val="22"/>
        </w:rPr>
      </w:pPr>
    </w:p>
    <w:p w:rsidR="00E51F65" w:rsidRDefault="00E51F65" w:rsidP="00B129A4">
      <w:pPr>
        <w:jc w:val="both"/>
        <w:rPr>
          <w:rFonts w:ascii="Arial" w:hAnsi="Arial" w:cs="Arial"/>
          <w:sz w:val="22"/>
          <w:szCs w:val="22"/>
        </w:rPr>
      </w:pPr>
    </w:p>
    <w:bookmarkEnd w:id="0"/>
    <w:p w:rsidR="00BE5A68" w:rsidRPr="00BE5A68" w:rsidRDefault="00AB6B9D" w:rsidP="00BE5A68">
      <w:pPr>
        <w:pStyle w:val="Zkladntext31"/>
        <w:pBdr>
          <w:bottom w:val="none" w:sz="0" w:space="1" w:color="000000"/>
        </w:pBdr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20"/>
          <w:szCs w:val="20"/>
        </w:rPr>
      </w:pPr>
      <w:r w:rsidRPr="00E5422B">
        <w:rPr>
          <w:rFonts w:eastAsia="Times New Roman" w:cs="Arial"/>
          <w:b/>
          <w:bCs/>
          <w:color w:val="auto"/>
          <w:sz w:val="20"/>
          <w:szCs w:val="20"/>
        </w:rPr>
        <w:t>Poznámky pro editory</w:t>
      </w:r>
      <w:r w:rsidR="007806FC" w:rsidRPr="00E5422B">
        <w:rPr>
          <w:rFonts w:eastAsia="Times New Roman" w:cs="Arial"/>
          <w:b/>
          <w:bCs/>
          <w:color w:val="auto"/>
          <w:sz w:val="20"/>
          <w:szCs w:val="20"/>
        </w:rPr>
        <w:t xml:space="preserve"> – Moravskoslezský pakt zaměstnanosti, z.s.</w:t>
      </w:r>
    </w:p>
    <w:p w:rsidR="00BE5A68" w:rsidRPr="001D4D51" w:rsidRDefault="00045F30" w:rsidP="001D4D5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MS </w:t>
      </w:r>
      <w:r w:rsidR="00185C2F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p</w:t>
      </w:r>
      <w:r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akt poskytuje </w:t>
      </w:r>
      <w:r w:rsidR="001D4D51" w:rsidRPr="001D4D51">
        <w:rPr>
          <w:rFonts w:ascii="Arial" w:hAnsi="Arial" w:cs="Arial"/>
          <w:i/>
          <w:iCs/>
          <w:sz w:val="20"/>
          <w:szCs w:val="20"/>
          <w:shd w:val="clear" w:color="auto" w:fill="FFFFFF"/>
        </w:rPr>
        <w:t>poradenství středoškolákům i záj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emcům o změnu zaměstnání </w:t>
      </w:r>
      <w:r w:rsidR="005B3D28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v Moravskoslezském </w:t>
      </w:r>
      <w:r w:rsidR="001D4D51" w:rsidRPr="001D4D51">
        <w:rPr>
          <w:rFonts w:ascii="Arial" w:hAnsi="Arial" w:cs="Arial"/>
          <w:i/>
          <w:iCs/>
          <w:sz w:val="20"/>
          <w:szCs w:val="20"/>
          <w:shd w:val="clear" w:color="auto" w:fill="FFFFFF"/>
        </w:rPr>
        <w:t>kraji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a eviduje informace o vývoji na trhu práce</w:t>
      </w:r>
    </w:p>
    <w:p w:rsidR="00BE5A68" w:rsidRPr="001D4D51" w:rsidRDefault="00BE5A68" w:rsidP="001D4D5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1D4D5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 xml:space="preserve">MS </w:t>
      </w:r>
      <w:r w:rsidR="00185C2F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p</w:t>
      </w:r>
      <w:r w:rsidRPr="001D4D5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akt podporuje a vzdělává pedagogy v oblasti kariérového poradenství</w:t>
      </w:r>
    </w:p>
    <w:p w:rsidR="00BE5A68" w:rsidRPr="001D4D51" w:rsidRDefault="00BE5A68" w:rsidP="001D4D5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 w:rsidRPr="001D4D51">
        <w:rPr>
          <w:rFonts w:ascii="Arial" w:eastAsia="Times New Roman" w:hAnsi="Arial" w:cs="Arial"/>
          <w:i/>
          <w:iCs/>
          <w:sz w:val="20"/>
          <w:szCs w:val="20"/>
          <w:bdr w:val="none" w:sz="0" w:space="0" w:color="auto"/>
        </w:rPr>
        <w:t>Působí na více než 120 základních školách v celém kraji</w:t>
      </w:r>
    </w:p>
    <w:p w:rsidR="00E5422B" w:rsidRPr="001D4D51" w:rsidRDefault="00DB0120" w:rsidP="001D4D5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Moravskoslezský pakt zaměstnanosti přispívá k naplnění cílů Strategie rozvoje Moravskoslezského kraje pro období 2019-2027 v oblasti „Vzdělanější a zaměstnaněj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š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í kraj“</w:t>
      </w:r>
    </w:p>
    <w:p w:rsidR="00DB0120" w:rsidRPr="001D4D51" w:rsidRDefault="00E5422B" w:rsidP="001D4D5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lastRenderedPageBreak/>
        <w:t>Konkrétně se jedná o: z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lepšení p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BE5A68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ipravenosti absolventů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, kte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í vstupují na trh práce; 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z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vyšování podílu obyvatel kraje s vysokoškolským vzd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láním; 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l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epší využití osobního potenciálu </w:t>
      </w:r>
      <w:r w:rsidR="007466DB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br/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a odpovídající pracovní uplatn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 obyvatel;</w:t>
      </w:r>
      <w:r w:rsidR="007806FC" w:rsidRPr="001D4D51">
        <w:rPr>
          <w:i/>
          <w:iCs/>
          <w:sz w:val="20"/>
          <w:szCs w:val="20"/>
        </w:rPr>
        <w:t xml:space="preserve"> 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rů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st produktivity, pr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ů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m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rné mzdy a nabídky dob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ře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placených pracovních míst; 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s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nížení podílu dlouhodob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ě</w:t>
      </w:r>
      <w:r w:rsidR="007806FC"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 xml:space="preserve"> </w:t>
      </w:r>
      <w:r w:rsidRPr="001D4D51">
        <w:rPr>
          <w:rFonts w:ascii="Arial" w:hAnsi="Arial" w:cs="Arial"/>
          <w:i/>
          <w:iCs/>
          <w:color w:val="auto"/>
          <w:sz w:val="20"/>
          <w:szCs w:val="20"/>
          <w:bdr w:val="none" w:sz="0" w:space="0" w:color="auto"/>
        </w:rPr>
        <w:t>nezaměstnaných.</w:t>
      </w:r>
    </w:p>
    <w:p w:rsidR="00E5422B" w:rsidRPr="001D4D51" w:rsidRDefault="00E5422B" w:rsidP="001D4D51">
      <w:pPr>
        <w:pStyle w:val="Odstavecseseznamem"/>
        <w:numPr>
          <w:ilvl w:val="0"/>
          <w:numId w:val="8"/>
        </w:numPr>
        <w:rPr>
          <w:rFonts w:ascii="Arial" w:hAnsi="Arial" w:cs="Arial"/>
          <w:i/>
          <w:iCs/>
          <w:sz w:val="20"/>
          <w:szCs w:val="20"/>
        </w:rPr>
      </w:pPr>
      <w:r w:rsidRPr="001D4D51">
        <w:rPr>
          <w:rFonts w:ascii="Arial" w:hAnsi="Arial" w:cs="Arial"/>
          <w:i/>
          <w:iCs/>
          <w:sz w:val="20"/>
          <w:szCs w:val="20"/>
        </w:rPr>
        <w:t xml:space="preserve">Moravskoslezský pakt zaměstnanosti přispívá ke slaďování nabídky a poptávky na regionálním trhu práce, analyzuje jeho klíčové problémy a připravuje pro ně řešení. Ve všech svých činnostech propojuje data a analýzy se zkušenostmi z praxe a reálnými potřebami </w:t>
      </w:r>
      <w:r w:rsidR="007466DB">
        <w:rPr>
          <w:rFonts w:ascii="Arial" w:hAnsi="Arial" w:cs="Arial"/>
          <w:i/>
          <w:iCs/>
          <w:sz w:val="20"/>
          <w:szCs w:val="20"/>
        </w:rPr>
        <w:br/>
      </w:r>
      <w:r w:rsidRPr="001D4D51">
        <w:rPr>
          <w:rFonts w:ascii="Arial" w:hAnsi="Arial" w:cs="Arial"/>
          <w:i/>
          <w:iCs/>
          <w:sz w:val="20"/>
          <w:szCs w:val="20"/>
        </w:rPr>
        <w:t>v regionu.</w:t>
      </w:r>
    </w:p>
    <w:p w:rsidR="00DB0120" w:rsidRPr="001D4D51" w:rsidRDefault="00DB0120" w:rsidP="001D4D51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sz w:val="20"/>
          <w:szCs w:val="20"/>
        </w:rPr>
      </w:pPr>
      <w:r w:rsidRPr="001D4D51">
        <w:rPr>
          <w:rFonts w:ascii="Arial" w:hAnsi="Arial" w:cs="Arial"/>
          <w:i/>
          <w:iCs/>
          <w:sz w:val="20"/>
          <w:szCs w:val="20"/>
        </w:rPr>
        <w:t>Signatáři Moravskoslezského paktu zaměstnanosti</w:t>
      </w:r>
      <w:r w:rsidR="007806FC" w:rsidRPr="001D4D51">
        <w:rPr>
          <w:rFonts w:ascii="Arial" w:hAnsi="Arial" w:cs="Arial"/>
          <w:i/>
          <w:iCs/>
          <w:sz w:val="20"/>
          <w:szCs w:val="20"/>
        </w:rPr>
        <w:t>, který byl zal</w:t>
      </w:r>
      <w:r w:rsidR="00E5422B" w:rsidRPr="001D4D51">
        <w:rPr>
          <w:rFonts w:ascii="Arial" w:hAnsi="Arial" w:cs="Arial"/>
          <w:i/>
          <w:iCs/>
          <w:sz w:val="20"/>
          <w:szCs w:val="20"/>
        </w:rPr>
        <w:t>o</w:t>
      </w:r>
      <w:r w:rsidR="007806FC" w:rsidRPr="001D4D51">
        <w:rPr>
          <w:rFonts w:ascii="Arial" w:hAnsi="Arial" w:cs="Arial"/>
          <w:i/>
          <w:iCs/>
          <w:sz w:val="20"/>
          <w:szCs w:val="20"/>
        </w:rPr>
        <w:t>žený jako samostatný zapsaný spolek 1. února 2019,</w:t>
      </w:r>
      <w:r w:rsidRPr="001D4D51">
        <w:rPr>
          <w:rFonts w:ascii="Arial" w:hAnsi="Arial" w:cs="Arial"/>
          <w:i/>
          <w:iCs/>
          <w:sz w:val="20"/>
          <w:szCs w:val="20"/>
        </w:rPr>
        <w:t xml:space="preserve"> jsou Moravskoslezský kraj, Statutární město Ostrava, Sdružení pro rozvoj MSK, Krajská hospodářská komora MSK a Svaz průmyslu a dopravy ČR.</w:t>
      </w:r>
    </w:p>
    <w:p w:rsidR="00671082" w:rsidRPr="001D4D51" w:rsidRDefault="00671082" w:rsidP="001D4D51">
      <w:pPr>
        <w:rPr>
          <w:rFonts w:ascii="Arial" w:hAnsi="Arial"/>
          <w:b/>
          <w:bCs/>
          <w:sz w:val="20"/>
          <w:szCs w:val="20"/>
        </w:rPr>
      </w:pPr>
    </w:p>
    <w:p w:rsidR="00FD68D4" w:rsidRPr="001D4D51" w:rsidRDefault="001C6153" w:rsidP="001D4D51">
      <w:pPr>
        <w:rPr>
          <w:rFonts w:ascii="Arial" w:hAnsi="Arial"/>
          <w:b/>
          <w:bCs/>
          <w:sz w:val="18"/>
          <w:szCs w:val="18"/>
        </w:rPr>
      </w:pPr>
      <w:r w:rsidRPr="001D4D51">
        <w:rPr>
          <w:rFonts w:ascii="Arial" w:hAnsi="Arial"/>
          <w:b/>
          <w:bCs/>
          <w:sz w:val="18"/>
          <w:szCs w:val="18"/>
        </w:rPr>
        <w:t>Kontakt pr</w:t>
      </w:r>
      <w:r w:rsidR="00AB6B9D" w:rsidRPr="001D4D51">
        <w:rPr>
          <w:rFonts w:ascii="Arial" w:hAnsi="Arial"/>
          <w:b/>
          <w:bCs/>
          <w:sz w:val="18"/>
          <w:szCs w:val="18"/>
        </w:rPr>
        <w:t>o</w:t>
      </w:r>
      <w:r w:rsidRPr="001D4D51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1D4D51">
        <w:rPr>
          <w:rFonts w:ascii="Arial" w:hAnsi="Arial"/>
          <w:b/>
          <w:bCs/>
          <w:sz w:val="18"/>
          <w:szCs w:val="18"/>
        </w:rPr>
        <w:t>é</w:t>
      </w:r>
      <w:r w:rsidRPr="001D4D51">
        <w:rPr>
          <w:rFonts w:ascii="Arial" w:hAnsi="Arial"/>
          <w:b/>
          <w:bCs/>
          <w:sz w:val="18"/>
          <w:szCs w:val="18"/>
        </w:rPr>
        <w:t>di</w:t>
      </w:r>
      <w:r w:rsidR="00AB6B9D" w:rsidRPr="001D4D51">
        <w:rPr>
          <w:rFonts w:ascii="Arial" w:hAnsi="Arial"/>
          <w:b/>
          <w:bCs/>
          <w:sz w:val="18"/>
          <w:szCs w:val="18"/>
        </w:rPr>
        <w:t>a</w:t>
      </w:r>
      <w:r w:rsidRPr="001D4D51">
        <w:rPr>
          <w:rFonts w:ascii="Arial" w:hAnsi="Arial"/>
          <w:b/>
          <w:bCs/>
          <w:sz w:val="18"/>
          <w:szCs w:val="18"/>
        </w:rPr>
        <w:t>:</w:t>
      </w:r>
      <w:r w:rsidR="00DB4B18" w:rsidRPr="001D4D51">
        <w:rPr>
          <w:rFonts w:ascii="Arial" w:hAnsi="Arial"/>
          <w:b/>
          <w:bCs/>
          <w:sz w:val="18"/>
          <w:szCs w:val="18"/>
        </w:rPr>
        <w:t xml:space="preserve"> </w:t>
      </w:r>
    </w:p>
    <w:p w:rsidR="00FD68D4" w:rsidRPr="00E5422B" w:rsidRDefault="00BC31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Andrea Jalůvková</w:t>
      </w:r>
    </w:p>
    <w:p w:rsidR="00FD68D4" w:rsidRPr="00E5422B" w:rsidRDefault="001C6153">
      <w:pPr>
        <w:rPr>
          <w:rFonts w:ascii="Arial" w:hAnsi="Arial" w:cs="Arial"/>
          <w:sz w:val="18"/>
          <w:szCs w:val="18"/>
        </w:rPr>
      </w:pPr>
      <w:proofErr w:type="spellStart"/>
      <w:r w:rsidRPr="00E5422B">
        <w:rPr>
          <w:rFonts w:ascii="Arial" w:hAnsi="Arial" w:cs="Arial"/>
          <w:sz w:val="18"/>
          <w:szCs w:val="18"/>
        </w:rPr>
        <w:t>Crest</w:t>
      </w:r>
      <w:proofErr w:type="spellEnd"/>
      <w:r w:rsidRPr="00E542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422B">
        <w:rPr>
          <w:rFonts w:ascii="Arial" w:hAnsi="Arial" w:cs="Arial"/>
          <w:sz w:val="18"/>
          <w:szCs w:val="18"/>
        </w:rPr>
        <w:t>Communications</w:t>
      </w:r>
      <w:proofErr w:type="spellEnd"/>
      <w:r w:rsidRPr="00E5422B">
        <w:rPr>
          <w:rFonts w:ascii="Arial" w:hAnsi="Arial" w:cs="Arial"/>
          <w:sz w:val="18"/>
          <w:szCs w:val="18"/>
        </w:rPr>
        <w:t xml:space="preserve"> Ostrav</w:t>
      </w:r>
      <w:r w:rsidR="00FD68D4" w:rsidRPr="00E5422B">
        <w:rPr>
          <w:rFonts w:ascii="Arial" w:hAnsi="Arial" w:cs="Arial"/>
          <w:sz w:val="18"/>
          <w:szCs w:val="18"/>
        </w:rPr>
        <w:t>a</w:t>
      </w:r>
    </w:p>
    <w:p w:rsidR="00FD68D4" w:rsidRPr="00E5422B" w:rsidRDefault="001C6153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Mob</w:t>
      </w:r>
      <w:r w:rsidR="003642B3">
        <w:rPr>
          <w:rFonts w:ascii="Arial" w:hAnsi="Arial" w:cs="Arial"/>
          <w:sz w:val="18"/>
          <w:szCs w:val="18"/>
        </w:rPr>
        <w:t>il</w:t>
      </w:r>
      <w:r w:rsidRPr="00E5422B">
        <w:rPr>
          <w:rFonts w:ascii="Arial" w:hAnsi="Arial" w:cs="Arial"/>
          <w:sz w:val="18"/>
          <w:szCs w:val="18"/>
        </w:rPr>
        <w:t>.:</w:t>
      </w:r>
      <w:r w:rsidR="00DB4B18" w:rsidRPr="00E5422B">
        <w:rPr>
          <w:rFonts w:ascii="Arial" w:hAnsi="Arial" w:cs="Arial"/>
          <w:sz w:val="18"/>
          <w:szCs w:val="18"/>
        </w:rPr>
        <w:t xml:space="preserve"> </w:t>
      </w:r>
      <w:r w:rsidR="00BC3132">
        <w:rPr>
          <w:rFonts w:ascii="Arial" w:hAnsi="Arial" w:cs="Arial"/>
          <w:sz w:val="18"/>
          <w:szCs w:val="18"/>
        </w:rPr>
        <w:t>731 925 249</w:t>
      </w:r>
    </w:p>
    <w:p w:rsidR="00081F21" w:rsidRPr="00E5422B" w:rsidRDefault="00FD68D4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  <w:r w:rsidRPr="00E5422B">
        <w:rPr>
          <w:rFonts w:ascii="Arial" w:hAnsi="Arial" w:cs="Arial"/>
          <w:sz w:val="18"/>
          <w:szCs w:val="18"/>
        </w:rPr>
        <w:t xml:space="preserve">E-mail: </w:t>
      </w:r>
      <w:hyperlink r:id="rId12" w:history="1">
        <w:r w:rsidR="00BC3132" w:rsidRPr="002A7740">
          <w:rPr>
            <w:rStyle w:val="Hypertextovodkaz"/>
            <w:rFonts w:ascii="Arial" w:hAnsi="Arial" w:cs="Arial"/>
            <w:sz w:val="18"/>
            <w:szCs w:val="18"/>
          </w:rPr>
          <w:t>jaluvkova@crestmorava.cz</w:t>
        </w:r>
      </w:hyperlink>
    </w:p>
    <w:p w:rsidR="004D0008" w:rsidRPr="00E5422B" w:rsidRDefault="004D0008">
      <w:pPr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:rsidR="00DE5AA0" w:rsidRPr="00E5422B" w:rsidRDefault="00DE5AA0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Martin Navrátil</w:t>
      </w:r>
      <w:r w:rsidR="00E5422B">
        <w:rPr>
          <w:rFonts w:ascii="Arial" w:hAnsi="Arial" w:cs="Arial"/>
          <w:sz w:val="18"/>
          <w:szCs w:val="18"/>
        </w:rPr>
        <w:t>, ředitel</w:t>
      </w:r>
    </w:p>
    <w:p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>MS Pakt zaměstnanosti</w:t>
      </w:r>
    </w:p>
    <w:p w:rsidR="00E5422B" w:rsidRPr="00E5422B" w:rsidRDefault="00E5422B" w:rsidP="00DE5AA0">
      <w:pPr>
        <w:rPr>
          <w:rFonts w:ascii="Arial" w:hAnsi="Arial" w:cs="Arial"/>
          <w:sz w:val="18"/>
          <w:szCs w:val="18"/>
        </w:rPr>
      </w:pPr>
      <w:r w:rsidRPr="00E5422B">
        <w:rPr>
          <w:rFonts w:ascii="Arial" w:hAnsi="Arial" w:cs="Arial"/>
          <w:sz w:val="18"/>
          <w:szCs w:val="18"/>
        </w:rPr>
        <w:t xml:space="preserve">Mobil: </w:t>
      </w:r>
      <w:r w:rsidR="00DE5AA0" w:rsidRPr="00E5422B">
        <w:rPr>
          <w:rFonts w:ascii="Arial" w:hAnsi="Arial" w:cs="Arial"/>
          <w:sz w:val="18"/>
          <w:szCs w:val="18"/>
        </w:rPr>
        <w:t>725 736</w:t>
      </w:r>
      <w:r w:rsidRPr="00E5422B">
        <w:rPr>
          <w:rFonts w:ascii="Arial" w:hAnsi="Arial" w:cs="Arial"/>
          <w:sz w:val="18"/>
          <w:szCs w:val="18"/>
        </w:rPr>
        <w:t> </w:t>
      </w:r>
      <w:r w:rsidR="00DE5AA0" w:rsidRPr="00E5422B">
        <w:rPr>
          <w:rFonts w:ascii="Arial" w:hAnsi="Arial" w:cs="Arial"/>
          <w:sz w:val="18"/>
          <w:szCs w:val="18"/>
        </w:rPr>
        <w:t xml:space="preserve">355 </w:t>
      </w:r>
    </w:p>
    <w:p w:rsidR="00DE5AA0" w:rsidRPr="00E5422B" w:rsidRDefault="003642B3" w:rsidP="00DE5AA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13" w:history="1">
        <w:r w:rsidRPr="00BB5738">
          <w:rPr>
            <w:rStyle w:val="Hypertextovodkaz"/>
            <w:rFonts w:ascii="Arial" w:hAnsi="Arial" w:cs="Arial"/>
            <w:sz w:val="18"/>
            <w:szCs w:val="18"/>
          </w:rPr>
          <w:t>mnavratil@mspakt.cz</w:t>
        </w:r>
      </w:hyperlink>
    </w:p>
    <w:p w:rsidR="00DE5AA0" w:rsidRPr="00F179A9" w:rsidRDefault="00DE5AA0" w:rsidP="004D0008">
      <w:pPr>
        <w:rPr>
          <w:sz w:val="18"/>
          <w:szCs w:val="18"/>
        </w:rPr>
      </w:pPr>
    </w:p>
    <w:sectPr w:rsidR="00DE5AA0" w:rsidRPr="00F179A9" w:rsidSect="00671082">
      <w:headerReference w:type="default" r:id="rId14"/>
      <w:pgSz w:w="11900" w:h="16840"/>
      <w:pgMar w:top="1758" w:right="1417" w:bottom="709" w:left="1417" w:header="709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EF" w:rsidRDefault="00C106EF">
      <w:r>
        <w:separator/>
      </w:r>
    </w:p>
  </w:endnote>
  <w:endnote w:type="continuationSeparator" w:id="0">
    <w:p w:rsidR="00C106EF" w:rsidRDefault="00C1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EF" w:rsidRDefault="00C106EF">
      <w:r>
        <w:separator/>
      </w:r>
    </w:p>
  </w:footnote>
  <w:footnote w:type="continuationSeparator" w:id="0">
    <w:p w:rsidR="00C106EF" w:rsidRDefault="00C1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21" w:rsidRPr="00671082" w:rsidRDefault="00417650">
    <w:pPr>
      <w:pStyle w:val="pivovaradresa"/>
      <w:tabs>
        <w:tab w:val="clear" w:pos="2552"/>
        <w:tab w:val="clear" w:pos="5245"/>
      </w:tabs>
      <w:jc w:val="left"/>
      <w:rPr>
        <w:b/>
        <w:bCs/>
        <w:sz w:val="24"/>
        <w:szCs w:val="24"/>
      </w:rPr>
    </w:pPr>
    <w:r>
      <w:rPr>
        <w:noProof/>
        <w:sz w:val="24"/>
        <w:szCs w:val="24"/>
        <w:bdr w:val="none" w:sz="0" w:space="0" w:color="aut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4152265</wp:posOffset>
          </wp:positionH>
          <wp:positionV relativeFrom="margin">
            <wp:posOffset>-708025</wp:posOffset>
          </wp:positionV>
          <wp:extent cx="1659890" cy="693420"/>
          <wp:effectExtent l="19050" t="0" r="0" b="0"/>
          <wp:wrapSquare wrapText="bothSides"/>
          <wp:docPr id="2" name="obrázek 2" descr="https://www.moje-misto.cz/wp-content/uploads/2020/08/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oje-misto.cz/wp-content/uploads/2020/08/logo_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082" w:rsidRPr="00671082">
      <w:rPr>
        <w:b/>
        <w:bCs/>
        <w:sz w:val="24"/>
        <w:szCs w:val="24"/>
      </w:rPr>
      <w:t xml:space="preserve"> </w:t>
    </w:r>
    <w:r w:rsidR="001C6153" w:rsidRPr="00671082">
      <w:rPr>
        <w:b/>
        <w:bCs/>
        <w:sz w:val="24"/>
        <w:szCs w:val="24"/>
      </w:rPr>
      <w:t>T</w:t>
    </w:r>
    <w:r w:rsidR="00AB6B9D" w:rsidRPr="00671082">
      <w:rPr>
        <w:b/>
        <w:bCs/>
        <w:sz w:val="24"/>
        <w:szCs w:val="24"/>
      </w:rPr>
      <w:t>ISKOVÁ</w:t>
    </w:r>
    <w:r w:rsidR="001C6153" w:rsidRPr="00671082">
      <w:rPr>
        <w:b/>
        <w:bCs/>
        <w:sz w:val="24"/>
        <w:szCs w:val="24"/>
      </w:rPr>
      <w:t xml:space="preserve"> </w:t>
    </w:r>
    <w:r w:rsidR="00AB6B9D" w:rsidRPr="00671082">
      <w:rPr>
        <w:b/>
        <w:bCs/>
        <w:sz w:val="24"/>
        <w:szCs w:val="24"/>
      </w:rPr>
      <w:t>Z</w:t>
    </w:r>
    <w:r w:rsidR="001C6153" w:rsidRPr="00671082">
      <w:rPr>
        <w:b/>
        <w:bCs/>
        <w:sz w:val="24"/>
        <w:szCs w:val="24"/>
      </w:rPr>
      <w:t>PRÁVA</w:t>
    </w:r>
    <w:r w:rsidR="001C6153" w:rsidRPr="00671082">
      <w:rPr>
        <w:b/>
        <w:bCs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B4D"/>
    <w:multiLevelType w:val="hybridMultilevel"/>
    <w:tmpl w:val="496E8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922AD"/>
    <w:multiLevelType w:val="hybridMultilevel"/>
    <w:tmpl w:val="E52AF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693CC1"/>
    <w:multiLevelType w:val="multilevel"/>
    <w:tmpl w:val="EE3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BC5B53"/>
    <w:multiLevelType w:val="hybridMultilevel"/>
    <w:tmpl w:val="B2C0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65162"/>
    <w:multiLevelType w:val="hybridMultilevel"/>
    <w:tmpl w:val="B6A0D0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C5B23"/>
    <w:multiLevelType w:val="hybridMultilevel"/>
    <w:tmpl w:val="0E08C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1F21"/>
    <w:rsid w:val="00000462"/>
    <w:rsid w:val="000031CA"/>
    <w:rsid w:val="0000385F"/>
    <w:rsid w:val="0000436B"/>
    <w:rsid w:val="0001001C"/>
    <w:rsid w:val="00010905"/>
    <w:rsid w:val="00010BD3"/>
    <w:rsid w:val="00020792"/>
    <w:rsid w:val="00026FD5"/>
    <w:rsid w:val="00030040"/>
    <w:rsid w:val="00043F71"/>
    <w:rsid w:val="00045F30"/>
    <w:rsid w:val="00051932"/>
    <w:rsid w:val="000535CF"/>
    <w:rsid w:val="00055291"/>
    <w:rsid w:val="00057809"/>
    <w:rsid w:val="000642ED"/>
    <w:rsid w:val="00074C6C"/>
    <w:rsid w:val="00080F03"/>
    <w:rsid w:val="00081F21"/>
    <w:rsid w:val="000939B4"/>
    <w:rsid w:val="000A1061"/>
    <w:rsid w:val="000A5E25"/>
    <w:rsid w:val="000B33A7"/>
    <w:rsid w:val="000B3A26"/>
    <w:rsid w:val="000B3C4B"/>
    <w:rsid w:val="000C066E"/>
    <w:rsid w:val="000C22FE"/>
    <w:rsid w:val="000C76DD"/>
    <w:rsid w:val="000D5206"/>
    <w:rsid w:val="000E0EAD"/>
    <w:rsid w:val="000E190A"/>
    <w:rsid w:val="000F2272"/>
    <w:rsid w:val="001023F7"/>
    <w:rsid w:val="00102C16"/>
    <w:rsid w:val="00103810"/>
    <w:rsid w:val="001075DD"/>
    <w:rsid w:val="00113DFF"/>
    <w:rsid w:val="001223D6"/>
    <w:rsid w:val="0012366C"/>
    <w:rsid w:val="0012512D"/>
    <w:rsid w:val="00133977"/>
    <w:rsid w:val="00135A82"/>
    <w:rsid w:val="00135AF5"/>
    <w:rsid w:val="00137072"/>
    <w:rsid w:val="001373C2"/>
    <w:rsid w:val="00144664"/>
    <w:rsid w:val="0014527A"/>
    <w:rsid w:val="001461B4"/>
    <w:rsid w:val="00157226"/>
    <w:rsid w:val="001632F7"/>
    <w:rsid w:val="001660A9"/>
    <w:rsid w:val="0018171E"/>
    <w:rsid w:val="00181C8A"/>
    <w:rsid w:val="001823DF"/>
    <w:rsid w:val="00185C2F"/>
    <w:rsid w:val="00187E40"/>
    <w:rsid w:val="001A052C"/>
    <w:rsid w:val="001A2F1A"/>
    <w:rsid w:val="001A3BCB"/>
    <w:rsid w:val="001B5982"/>
    <w:rsid w:val="001B69CB"/>
    <w:rsid w:val="001C36CA"/>
    <w:rsid w:val="001C6153"/>
    <w:rsid w:val="001D1D05"/>
    <w:rsid w:val="001D4D51"/>
    <w:rsid w:val="001E1FED"/>
    <w:rsid w:val="001E2ACE"/>
    <w:rsid w:val="001E2DCA"/>
    <w:rsid w:val="001E4742"/>
    <w:rsid w:val="002031DA"/>
    <w:rsid w:val="002062FD"/>
    <w:rsid w:val="00222D6B"/>
    <w:rsid w:val="00223830"/>
    <w:rsid w:val="0022493F"/>
    <w:rsid w:val="0023035E"/>
    <w:rsid w:val="00243056"/>
    <w:rsid w:val="0024596C"/>
    <w:rsid w:val="00247E68"/>
    <w:rsid w:val="00257200"/>
    <w:rsid w:val="0026480A"/>
    <w:rsid w:val="0028490C"/>
    <w:rsid w:val="002908C1"/>
    <w:rsid w:val="00291B45"/>
    <w:rsid w:val="00297466"/>
    <w:rsid w:val="002A723B"/>
    <w:rsid w:val="002B762B"/>
    <w:rsid w:val="002B7D91"/>
    <w:rsid w:val="002C625A"/>
    <w:rsid w:val="002D5FF0"/>
    <w:rsid w:val="002E288D"/>
    <w:rsid w:val="002E63B3"/>
    <w:rsid w:val="00300893"/>
    <w:rsid w:val="003013EC"/>
    <w:rsid w:val="00302C1C"/>
    <w:rsid w:val="00303414"/>
    <w:rsid w:val="00303D7C"/>
    <w:rsid w:val="00305AC6"/>
    <w:rsid w:val="00325C34"/>
    <w:rsid w:val="003353EE"/>
    <w:rsid w:val="003414F1"/>
    <w:rsid w:val="00345BE0"/>
    <w:rsid w:val="00350D2E"/>
    <w:rsid w:val="00352561"/>
    <w:rsid w:val="0036301A"/>
    <w:rsid w:val="0036416A"/>
    <w:rsid w:val="003642B3"/>
    <w:rsid w:val="00365284"/>
    <w:rsid w:val="00365486"/>
    <w:rsid w:val="00371057"/>
    <w:rsid w:val="0038488D"/>
    <w:rsid w:val="003919DE"/>
    <w:rsid w:val="00394900"/>
    <w:rsid w:val="003B26CD"/>
    <w:rsid w:val="003C0DDC"/>
    <w:rsid w:val="003C2821"/>
    <w:rsid w:val="003C2F52"/>
    <w:rsid w:val="003D14F7"/>
    <w:rsid w:val="003E37D5"/>
    <w:rsid w:val="003E6011"/>
    <w:rsid w:val="003F6572"/>
    <w:rsid w:val="004038AB"/>
    <w:rsid w:val="004055FA"/>
    <w:rsid w:val="00406336"/>
    <w:rsid w:val="00417650"/>
    <w:rsid w:val="00423703"/>
    <w:rsid w:val="004254F0"/>
    <w:rsid w:val="004270C2"/>
    <w:rsid w:val="004306A2"/>
    <w:rsid w:val="00435B49"/>
    <w:rsid w:val="00436A94"/>
    <w:rsid w:val="00446582"/>
    <w:rsid w:val="00446692"/>
    <w:rsid w:val="0045056C"/>
    <w:rsid w:val="00455052"/>
    <w:rsid w:val="004615A4"/>
    <w:rsid w:val="00463F87"/>
    <w:rsid w:val="0047051A"/>
    <w:rsid w:val="00473128"/>
    <w:rsid w:val="00480A89"/>
    <w:rsid w:val="00485831"/>
    <w:rsid w:val="00486136"/>
    <w:rsid w:val="00492851"/>
    <w:rsid w:val="00492DEA"/>
    <w:rsid w:val="004943D0"/>
    <w:rsid w:val="004A3F1F"/>
    <w:rsid w:val="004B62CF"/>
    <w:rsid w:val="004B6CDE"/>
    <w:rsid w:val="004C47FD"/>
    <w:rsid w:val="004D0008"/>
    <w:rsid w:val="004D6E1A"/>
    <w:rsid w:val="004D75F0"/>
    <w:rsid w:val="004D7D3A"/>
    <w:rsid w:val="004E2883"/>
    <w:rsid w:val="004E62F2"/>
    <w:rsid w:val="004F078E"/>
    <w:rsid w:val="004F2C8D"/>
    <w:rsid w:val="0050256F"/>
    <w:rsid w:val="00511E28"/>
    <w:rsid w:val="00520A51"/>
    <w:rsid w:val="005246E3"/>
    <w:rsid w:val="00531B1C"/>
    <w:rsid w:val="00540901"/>
    <w:rsid w:val="00550594"/>
    <w:rsid w:val="00554526"/>
    <w:rsid w:val="00556F27"/>
    <w:rsid w:val="005643FE"/>
    <w:rsid w:val="0056554D"/>
    <w:rsid w:val="00566916"/>
    <w:rsid w:val="00570A4F"/>
    <w:rsid w:val="00577592"/>
    <w:rsid w:val="0058075E"/>
    <w:rsid w:val="005834DD"/>
    <w:rsid w:val="0058473A"/>
    <w:rsid w:val="0058793B"/>
    <w:rsid w:val="005923EF"/>
    <w:rsid w:val="00592873"/>
    <w:rsid w:val="00592ABD"/>
    <w:rsid w:val="005946F7"/>
    <w:rsid w:val="005B3D28"/>
    <w:rsid w:val="005C157F"/>
    <w:rsid w:val="005C1D82"/>
    <w:rsid w:val="005C31B3"/>
    <w:rsid w:val="005C3B6C"/>
    <w:rsid w:val="005C4BA4"/>
    <w:rsid w:val="005C5227"/>
    <w:rsid w:val="005D2F8F"/>
    <w:rsid w:val="005D32E4"/>
    <w:rsid w:val="005E119F"/>
    <w:rsid w:val="005E732C"/>
    <w:rsid w:val="005F16A2"/>
    <w:rsid w:val="005F23A0"/>
    <w:rsid w:val="005F63AD"/>
    <w:rsid w:val="005F74C9"/>
    <w:rsid w:val="00600700"/>
    <w:rsid w:val="006007CD"/>
    <w:rsid w:val="006016A1"/>
    <w:rsid w:val="00601B18"/>
    <w:rsid w:val="0060604E"/>
    <w:rsid w:val="00613F85"/>
    <w:rsid w:val="006257F1"/>
    <w:rsid w:val="00627BCD"/>
    <w:rsid w:val="00633D1D"/>
    <w:rsid w:val="00633E03"/>
    <w:rsid w:val="00644646"/>
    <w:rsid w:val="006501FD"/>
    <w:rsid w:val="0065474F"/>
    <w:rsid w:val="006620C4"/>
    <w:rsid w:val="00667D87"/>
    <w:rsid w:val="00671082"/>
    <w:rsid w:val="00674768"/>
    <w:rsid w:val="00676145"/>
    <w:rsid w:val="006A1A69"/>
    <w:rsid w:val="006A4755"/>
    <w:rsid w:val="006C320D"/>
    <w:rsid w:val="006C354C"/>
    <w:rsid w:val="006D36AE"/>
    <w:rsid w:val="006E107F"/>
    <w:rsid w:val="006F1760"/>
    <w:rsid w:val="007034C1"/>
    <w:rsid w:val="00704205"/>
    <w:rsid w:val="00705F9D"/>
    <w:rsid w:val="007146DE"/>
    <w:rsid w:val="0072353A"/>
    <w:rsid w:val="007423D9"/>
    <w:rsid w:val="00744C50"/>
    <w:rsid w:val="007466DB"/>
    <w:rsid w:val="00755CC9"/>
    <w:rsid w:val="0075625C"/>
    <w:rsid w:val="00762215"/>
    <w:rsid w:val="00763C68"/>
    <w:rsid w:val="00764678"/>
    <w:rsid w:val="00771D9D"/>
    <w:rsid w:val="007805D9"/>
    <w:rsid w:val="007806FC"/>
    <w:rsid w:val="0078369D"/>
    <w:rsid w:val="00794883"/>
    <w:rsid w:val="00795D0A"/>
    <w:rsid w:val="00796B00"/>
    <w:rsid w:val="007A4A2C"/>
    <w:rsid w:val="007B0083"/>
    <w:rsid w:val="007B537C"/>
    <w:rsid w:val="007D4D0C"/>
    <w:rsid w:val="007D7E4F"/>
    <w:rsid w:val="007E1640"/>
    <w:rsid w:val="007E382A"/>
    <w:rsid w:val="007E4214"/>
    <w:rsid w:val="007E77D4"/>
    <w:rsid w:val="007F3C5A"/>
    <w:rsid w:val="007F7EF3"/>
    <w:rsid w:val="00803371"/>
    <w:rsid w:val="00803876"/>
    <w:rsid w:val="00806BC9"/>
    <w:rsid w:val="0081384A"/>
    <w:rsid w:val="00816275"/>
    <w:rsid w:val="0082087D"/>
    <w:rsid w:val="0082089D"/>
    <w:rsid w:val="0082401D"/>
    <w:rsid w:val="00830683"/>
    <w:rsid w:val="00837BC0"/>
    <w:rsid w:val="00840F2B"/>
    <w:rsid w:val="00844352"/>
    <w:rsid w:val="008502D4"/>
    <w:rsid w:val="00854209"/>
    <w:rsid w:val="00854840"/>
    <w:rsid w:val="00855D00"/>
    <w:rsid w:val="00860726"/>
    <w:rsid w:val="00866EF3"/>
    <w:rsid w:val="00883C29"/>
    <w:rsid w:val="00885096"/>
    <w:rsid w:val="00887695"/>
    <w:rsid w:val="00891445"/>
    <w:rsid w:val="008938D0"/>
    <w:rsid w:val="008A02B0"/>
    <w:rsid w:val="008A41C9"/>
    <w:rsid w:val="008A456E"/>
    <w:rsid w:val="008A5B21"/>
    <w:rsid w:val="008B0138"/>
    <w:rsid w:val="008C2FA0"/>
    <w:rsid w:val="008C6E43"/>
    <w:rsid w:val="008D6F9F"/>
    <w:rsid w:val="008E0BCF"/>
    <w:rsid w:val="008F00F3"/>
    <w:rsid w:val="008F37B1"/>
    <w:rsid w:val="008F398A"/>
    <w:rsid w:val="008F5B69"/>
    <w:rsid w:val="008F5D7E"/>
    <w:rsid w:val="008F7198"/>
    <w:rsid w:val="00902547"/>
    <w:rsid w:val="009050E1"/>
    <w:rsid w:val="0090725B"/>
    <w:rsid w:val="00912C35"/>
    <w:rsid w:val="00923655"/>
    <w:rsid w:val="009305F2"/>
    <w:rsid w:val="009325A6"/>
    <w:rsid w:val="00935C8F"/>
    <w:rsid w:val="0094102E"/>
    <w:rsid w:val="00942ACD"/>
    <w:rsid w:val="009442B6"/>
    <w:rsid w:val="00957982"/>
    <w:rsid w:val="00960161"/>
    <w:rsid w:val="00965CE9"/>
    <w:rsid w:val="00983932"/>
    <w:rsid w:val="009854B0"/>
    <w:rsid w:val="00986D2E"/>
    <w:rsid w:val="00991FE7"/>
    <w:rsid w:val="00994DA2"/>
    <w:rsid w:val="00995D12"/>
    <w:rsid w:val="009A5203"/>
    <w:rsid w:val="009B15DE"/>
    <w:rsid w:val="009B7534"/>
    <w:rsid w:val="009B7DC6"/>
    <w:rsid w:val="009C21B2"/>
    <w:rsid w:val="009C3AC0"/>
    <w:rsid w:val="009C6C6F"/>
    <w:rsid w:val="009D3982"/>
    <w:rsid w:val="009D59F4"/>
    <w:rsid w:val="009D773E"/>
    <w:rsid w:val="009E494B"/>
    <w:rsid w:val="009E5744"/>
    <w:rsid w:val="009F1AD3"/>
    <w:rsid w:val="009F1BA5"/>
    <w:rsid w:val="009F28B9"/>
    <w:rsid w:val="009F354D"/>
    <w:rsid w:val="009F6A93"/>
    <w:rsid w:val="00A1323A"/>
    <w:rsid w:val="00A329ED"/>
    <w:rsid w:val="00A35422"/>
    <w:rsid w:val="00A419CF"/>
    <w:rsid w:val="00A42E81"/>
    <w:rsid w:val="00A51AC9"/>
    <w:rsid w:val="00A541EE"/>
    <w:rsid w:val="00A65630"/>
    <w:rsid w:val="00A65763"/>
    <w:rsid w:val="00A8006E"/>
    <w:rsid w:val="00A86F8E"/>
    <w:rsid w:val="00A94854"/>
    <w:rsid w:val="00AA1638"/>
    <w:rsid w:val="00AA473F"/>
    <w:rsid w:val="00AB05D5"/>
    <w:rsid w:val="00AB1645"/>
    <w:rsid w:val="00AB2E90"/>
    <w:rsid w:val="00AB57B9"/>
    <w:rsid w:val="00AB6215"/>
    <w:rsid w:val="00AB6B9D"/>
    <w:rsid w:val="00AB6DC0"/>
    <w:rsid w:val="00AC58AB"/>
    <w:rsid w:val="00AC6A11"/>
    <w:rsid w:val="00AE45E3"/>
    <w:rsid w:val="00AE5A94"/>
    <w:rsid w:val="00AF0D85"/>
    <w:rsid w:val="00AF25D6"/>
    <w:rsid w:val="00AF611D"/>
    <w:rsid w:val="00B015E6"/>
    <w:rsid w:val="00B129A4"/>
    <w:rsid w:val="00B173B2"/>
    <w:rsid w:val="00B3781F"/>
    <w:rsid w:val="00B4264F"/>
    <w:rsid w:val="00B42E74"/>
    <w:rsid w:val="00B5025E"/>
    <w:rsid w:val="00B502FF"/>
    <w:rsid w:val="00B56EF5"/>
    <w:rsid w:val="00B62344"/>
    <w:rsid w:val="00B858CA"/>
    <w:rsid w:val="00B90411"/>
    <w:rsid w:val="00B916CD"/>
    <w:rsid w:val="00BA0A55"/>
    <w:rsid w:val="00BA1B8B"/>
    <w:rsid w:val="00BA4D45"/>
    <w:rsid w:val="00BB2824"/>
    <w:rsid w:val="00BB2AA6"/>
    <w:rsid w:val="00BB4D0C"/>
    <w:rsid w:val="00BC2598"/>
    <w:rsid w:val="00BC3132"/>
    <w:rsid w:val="00BC4741"/>
    <w:rsid w:val="00BC50DE"/>
    <w:rsid w:val="00BC54D4"/>
    <w:rsid w:val="00BD3C43"/>
    <w:rsid w:val="00BE0E64"/>
    <w:rsid w:val="00BE242E"/>
    <w:rsid w:val="00BE3E5F"/>
    <w:rsid w:val="00BE4710"/>
    <w:rsid w:val="00BE5A68"/>
    <w:rsid w:val="00BF1FE0"/>
    <w:rsid w:val="00C01E62"/>
    <w:rsid w:val="00C041CA"/>
    <w:rsid w:val="00C04AF2"/>
    <w:rsid w:val="00C05027"/>
    <w:rsid w:val="00C05FCF"/>
    <w:rsid w:val="00C106EF"/>
    <w:rsid w:val="00C12238"/>
    <w:rsid w:val="00C3059E"/>
    <w:rsid w:val="00C309C3"/>
    <w:rsid w:val="00C31FE3"/>
    <w:rsid w:val="00C3511A"/>
    <w:rsid w:val="00C43843"/>
    <w:rsid w:val="00C5127C"/>
    <w:rsid w:val="00C537FB"/>
    <w:rsid w:val="00C54CB2"/>
    <w:rsid w:val="00C64DA9"/>
    <w:rsid w:val="00C67694"/>
    <w:rsid w:val="00C72D53"/>
    <w:rsid w:val="00C7302A"/>
    <w:rsid w:val="00C742AA"/>
    <w:rsid w:val="00C74C96"/>
    <w:rsid w:val="00C76847"/>
    <w:rsid w:val="00C774A8"/>
    <w:rsid w:val="00C80698"/>
    <w:rsid w:val="00C84088"/>
    <w:rsid w:val="00C859D1"/>
    <w:rsid w:val="00C870A7"/>
    <w:rsid w:val="00C92380"/>
    <w:rsid w:val="00C936B5"/>
    <w:rsid w:val="00C979E8"/>
    <w:rsid w:val="00CA0FF1"/>
    <w:rsid w:val="00CA1604"/>
    <w:rsid w:val="00CA3CFB"/>
    <w:rsid w:val="00CA4D0F"/>
    <w:rsid w:val="00CB0C15"/>
    <w:rsid w:val="00CC79B3"/>
    <w:rsid w:val="00CD0423"/>
    <w:rsid w:val="00CD0493"/>
    <w:rsid w:val="00CD30D0"/>
    <w:rsid w:val="00CD4085"/>
    <w:rsid w:val="00CD6466"/>
    <w:rsid w:val="00CF2103"/>
    <w:rsid w:val="00CF4A65"/>
    <w:rsid w:val="00CF7069"/>
    <w:rsid w:val="00D00C1B"/>
    <w:rsid w:val="00D03C8C"/>
    <w:rsid w:val="00D07704"/>
    <w:rsid w:val="00D13108"/>
    <w:rsid w:val="00D13541"/>
    <w:rsid w:val="00D156AB"/>
    <w:rsid w:val="00D164F1"/>
    <w:rsid w:val="00D16A5C"/>
    <w:rsid w:val="00D23555"/>
    <w:rsid w:val="00D248FE"/>
    <w:rsid w:val="00D25C12"/>
    <w:rsid w:val="00D33051"/>
    <w:rsid w:val="00D340B2"/>
    <w:rsid w:val="00D37AC5"/>
    <w:rsid w:val="00D43EC3"/>
    <w:rsid w:val="00D55937"/>
    <w:rsid w:val="00D56836"/>
    <w:rsid w:val="00D56BF6"/>
    <w:rsid w:val="00D67772"/>
    <w:rsid w:val="00D91DE7"/>
    <w:rsid w:val="00D924AC"/>
    <w:rsid w:val="00D92ECB"/>
    <w:rsid w:val="00D97B74"/>
    <w:rsid w:val="00DA22F2"/>
    <w:rsid w:val="00DA74C1"/>
    <w:rsid w:val="00DA75E9"/>
    <w:rsid w:val="00DB0120"/>
    <w:rsid w:val="00DB15BB"/>
    <w:rsid w:val="00DB4B18"/>
    <w:rsid w:val="00DB6A22"/>
    <w:rsid w:val="00DB74C1"/>
    <w:rsid w:val="00DC20D3"/>
    <w:rsid w:val="00DC3282"/>
    <w:rsid w:val="00DC79DB"/>
    <w:rsid w:val="00DE0368"/>
    <w:rsid w:val="00DE0BBA"/>
    <w:rsid w:val="00DE3905"/>
    <w:rsid w:val="00DE57B8"/>
    <w:rsid w:val="00DE5AA0"/>
    <w:rsid w:val="00DF038F"/>
    <w:rsid w:val="00DF6925"/>
    <w:rsid w:val="00DF6DCA"/>
    <w:rsid w:val="00E03863"/>
    <w:rsid w:val="00E42379"/>
    <w:rsid w:val="00E51F65"/>
    <w:rsid w:val="00E5422B"/>
    <w:rsid w:val="00E61AEA"/>
    <w:rsid w:val="00E64600"/>
    <w:rsid w:val="00E73BF0"/>
    <w:rsid w:val="00E74A7F"/>
    <w:rsid w:val="00E77E1A"/>
    <w:rsid w:val="00E83EDD"/>
    <w:rsid w:val="00E86840"/>
    <w:rsid w:val="00E8689E"/>
    <w:rsid w:val="00E932E6"/>
    <w:rsid w:val="00E94EC6"/>
    <w:rsid w:val="00E95514"/>
    <w:rsid w:val="00E97DA7"/>
    <w:rsid w:val="00EB1FA3"/>
    <w:rsid w:val="00EB4180"/>
    <w:rsid w:val="00EC20AF"/>
    <w:rsid w:val="00EC333E"/>
    <w:rsid w:val="00EC3417"/>
    <w:rsid w:val="00EC3EFC"/>
    <w:rsid w:val="00EC47AE"/>
    <w:rsid w:val="00EC76E6"/>
    <w:rsid w:val="00ED5D54"/>
    <w:rsid w:val="00ED7ADC"/>
    <w:rsid w:val="00EE31DB"/>
    <w:rsid w:val="00EE6048"/>
    <w:rsid w:val="00EF276D"/>
    <w:rsid w:val="00EF352D"/>
    <w:rsid w:val="00EF3B17"/>
    <w:rsid w:val="00EF745A"/>
    <w:rsid w:val="00F01BC8"/>
    <w:rsid w:val="00F05D94"/>
    <w:rsid w:val="00F068B3"/>
    <w:rsid w:val="00F179A9"/>
    <w:rsid w:val="00F20220"/>
    <w:rsid w:val="00F35E0F"/>
    <w:rsid w:val="00F434FB"/>
    <w:rsid w:val="00F456B2"/>
    <w:rsid w:val="00F4783F"/>
    <w:rsid w:val="00F54833"/>
    <w:rsid w:val="00F5655B"/>
    <w:rsid w:val="00F63634"/>
    <w:rsid w:val="00F71349"/>
    <w:rsid w:val="00F7363A"/>
    <w:rsid w:val="00F946B0"/>
    <w:rsid w:val="00F948D2"/>
    <w:rsid w:val="00F96AA4"/>
    <w:rsid w:val="00F96E84"/>
    <w:rsid w:val="00FA1448"/>
    <w:rsid w:val="00FA35AD"/>
    <w:rsid w:val="00FA5DE9"/>
    <w:rsid w:val="00FA71CA"/>
    <w:rsid w:val="00FB103E"/>
    <w:rsid w:val="00FB37B2"/>
    <w:rsid w:val="00FD68D4"/>
    <w:rsid w:val="00FE3AAE"/>
    <w:rsid w:val="00FF53DF"/>
    <w:rsid w:val="00FF6D48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0436B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436B"/>
    <w:rPr>
      <w:u w:val="single"/>
    </w:rPr>
  </w:style>
  <w:style w:type="table" w:customStyle="1" w:styleId="TableNormal">
    <w:name w:val="Table Normal"/>
    <w:rsid w:val="0000436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rsid w:val="0000436B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rsid w:val="0000436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rsid w:val="0000436B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bdr w:val="none" w:sz="0" w:space="0" w:color="auto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A55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7BC0"/>
    <w:rPr>
      <w:color w:val="800080" w:themeColor="followedHyperlink"/>
      <w:u w:val="single"/>
    </w:rPr>
  </w:style>
  <w:style w:type="character" w:customStyle="1" w:styleId="normaltextrun">
    <w:name w:val="normaltextrun"/>
    <w:basedOn w:val="Standardnpsmoodstavce"/>
    <w:rsid w:val="001660A9"/>
  </w:style>
  <w:style w:type="paragraph" w:customStyle="1" w:styleId="xmprfxmsonormal">
    <w:name w:val="xmprfx_msonormal"/>
    <w:basedOn w:val="Normln"/>
    <w:rsid w:val="00BE5A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BE5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-misto.cz/" TargetMode="External"/><Relationship Id="rId13" Type="http://schemas.openxmlformats.org/officeDocument/2006/relationships/hyperlink" Target="mailto:mnavratil@mspak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luvkova@crestmorav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bakariery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je-mist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bakariery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moje-misto.cz/wp-content/uploads/2020/08/logo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7169-F6AA-4A95-95F8-7B591712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jaluv</cp:lastModifiedBy>
  <cp:revision>7</cp:revision>
  <cp:lastPrinted>2022-10-24T06:49:00Z</cp:lastPrinted>
  <dcterms:created xsi:type="dcterms:W3CDTF">2022-11-28T08:45:00Z</dcterms:created>
  <dcterms:modified xsi:type="dcterms:W3CDTF">2022-11-30T07:28:00Z</dcterms:modified>
</cp:coreProperties>
</file>